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i w:val="1"/>
          <w:sz w:val="44"/>
          <w:szCs w:val="44"/>
        </w:rPr>
      </w:pPr>
      <w:r w:rsidDel="00000000" w:rsidR="00000000" w:rsidRPr="00000000">
        <w:rPr>
          <w:rFonts w:ascii="Comic Sans MS" w:cs="Comic Sans MS" w:eastAsia="Comic Sans MS" w:hAnsi="Comic Sans MS"/>
          <w:sz w:val="36"/>
          <w:szCs w:val="36"/>
          <w:rtl w:val="0"/>
        </w:rPr>
        <w:t xml:space="preserve">“</w:t>
      </w:r>
      <w:r w:rsidDel="00000000" w:rsidR="00000000" w:rsidRPr="00000000">
        <w:rPr>
          <w:rFonts w:ascii="Comic Sans MS" w:cs="Comic Sans MS" w:eastAsia="Comic Sans MS" w:hAnsi="Comic Sans MS"/>
          <w:sz w:val="36"/>
          <w:szCs w:val="36"/>
          <w:u w:val="single"/>
          <w:rtl w:val="0"/>
        </w:rPr>
        <w:t xml:space="preserve">Digital Electoral System for University Governance</w:t>
      </w:r>
      <w:r w:rsidDel="00000000" w:rsidR="00000000" w:rsidRPr="00000000">
        <w:rPr>
          <w:rFonts w:ascii="Comic Sans MS" w:cs="Comic Sans MS" w:eastAsia="Comic Sans MS" w:hAnsi="Comic Sans MS"/>
          <w:sz w:val="36"/>
          <w:szCs w:val="36"/>
          <w:rtl w:val="0"/>
        </w:rPr>
        <w:t xml:space="preserve">”</w:t>
      </w:r>
      <w:r w:rsidDel="00000000" w:rsidR="00000000" w:rsidRPr="00000000">
        <w:rPr>
          <w:rtl w:val="0"/>
        </w:rPr>
      </w:r>
    </w:p>
    <w:p w:rsidR="00000000" w:rsidDel="00000000" w:rsidP="00000000" w:rsidRDefault="00000000" w:rsidRPr="00000000" w14:paraId="0000000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ind w:left="0" w:firstLine="0"/>
        <w:jc w:val="center"/>
        <w:rPr>
          <w:rFonts w:ascii="Comic Sans MS" w:cs="Comic Sans MS" w:eastAsia="Comic Sans MS" w:hAnsi="Comic Sans MS"/>
          <w:sz w:val="36"/>
          <w:szCs w:val="36"/>
        </w:rPr>
      </w:pPr>
      <w:r w:rsidDel="00000000" w:rsidR="00000000" w:rsidRPr="00000000">
        <w:rPr>
          <w:rFonts w:ascii="Times New Roman" w:cs="Times New Roman" w:eastAsia="Times New Roman" w:hAnsi="Times New Roman"/>
          <w:i w:val="1"/>
          <w:sz w:val="44"/>
          <w:szCs w:val="44"/>
          <w:rtl w:val="0"/>
        </w:rPr>
        <w:t xml:space="preserve">Software Requirements Specification </w:t>
      </w:r>
      <w:r w:rsidDel="00000000" w:rsidR="00000000" w:rsidRPr="00000000">
        <w:rPr>
          <w:rFonts w:ascii="Times New Roman" w:cs="Times New Roman" w:eastAsia="Times New Roman" w:hAnsi="Times New Roman"/>
          <w:sz w:val="44"/>
          <w:szCs w:val="44"/>
          <w:rtl w:val="0"/>
        </w:rPr>
        <w:t xml:space="preserve">(SRS)</w:t>
      </w:r>
      <w:r w:rsidDel="00000000" w:rsidR="00000000" w:rsidRPr="00000000">
        <w:rPr>
          <w:rtl w:val="0"/>
        </w:rPr>
      </w:r>
    </w:p>
    <w:p w:rsidR="00000000" w:rsidDel="00000000" w:rsidP="00000000" w:rsidRDefault="00000000" w:rsidRPr="00000000" w14:paraId="0000000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pStyle w:val="Heading3"/>
        <w:jc w:val="center"/>
        <w:rPr/>
      </w:pPr>
      <w:bookmarkStart w:colFirst="0" w:colLast="0" w:name="_e45rdukzaa6t" w:id="0"/>
      <w:bookmarkEnd w:id="0"/>
      <w:r w:rsidDel="00000000" w:rsidR="00000000" w:rsidRPr="00000000">
        <w:rPr>
          <w:rtl w:val="0"/>
        </w:rPr>
        <w:t xml:space="preserve">Table of Contents</w:t>
      </w:r>
    </w:p>
    <w:p w:rsidR="00000000" w:rsidDel="00000000" w:rsidP="00000000" w:rsidRDefault="00000000" w:rsidRPr="00000000" w14:paraId="00000006">
      <w:pPr>
        <w:numPr>
          <w:ilvl w:val="0"/>
          <w:numId w:val="42"/>
        </w:numPr>
        <w:ind w:left="720" w:hanging="360"/>
        <w:rPr>
          <w:rFonts w:ascii="Times New Roman" w:cs="Times New Roman" w:eastAsia="Times New Roman" w:hAnsi="Times New Roman"/>
          <w:sz w:val="30"/>
          <w:szCs w:val="30"/>
        </w:rPr>
      </w:pPr>
      <w:hyperlink w:anchor="_v7t71yszvzha">
        <w:r w:rsidDel="00000000" w:rsidR="00000000" w:rsidRPr="00000000">
          <w:rPr>
            <w:rFonts w:ascii="Times New Roman" w:cs="Times New Roman" w:eastAsia="Times New Roman" w:hAnsi="Times New Roman"/>
            <w:sz w:val="30"/>
            <w:szCs w:val="30"/>
            <w:rtl w:val="0"/>
          </w:rPr>
          <w:t xml:space="preserve">Introduction</w:t>
        </w:r>
      </w:hyperlink>
      <w:r w:rsidDel="00000000" w:rsidR="00000000" w:rsidRPr="00000000">
        <w:rPr>
          <w:rtl w:val="0"/>
        </w:rPr>
      </w:r>
    </w:p>
    <w:p w:rsidR="00000000" w:rsidDel="00000000" w:rsidP="00000000" w:rsidRDefault="00000000" w:rsidRPr="00000000" w14:paraId="00000007">
      <w:pPr>
        <w:numPr>
          <w:ilvl w:val="0"/>
          <w:numId w:val="38"/>
        </w:numPr>
        <w:ind w:left="1440" w:hanging="360"/>
        <w:rPr>
          <w:rFonts w:ascii="Times New Roman" w:cs="Times New Roman" w:eastAsia="Times New Roman" w:hAnsi="Times New Roman"/>
          <w:sz w:val="30"/>
          <w:szCs w:val="30"/>
        </w:rPr>
      </w:pPr>
      <w:hyperlink w:anchor="_l66o92yentrx">
        <w:r w:rsidDel="00000000" w:rsidR="00000000" w:rsidRPr="00000000">
          <w:rPr>
            <w:rFonts w:ascii="Times New Roman" w:cs="Times New Roman" w:eastAsia="Times New Roman" w:hAnsi="Times New Roman"/>
            <w:sz w:val="30"/>
            <w:szCs w:val="30"/>
            <w:rtl w:val="0"/>
          </w:rPr>
          <w:t xml:space="preserve">Purpose</w:t>
        </w:r>
      </w:hyperlink>
      <w:r w:rsidDel="00000000" w:rsidR="00000000" w:rsidRPr="00000000">
        <w:rPr>
          <w:rtl w:val="0"/>
        </w:rPr>
      </w:r>
    </w:p>
    <w:p w:rsidR="00000000" w:rsidDel="00000000" w:rsidP="00000000" w:rsidRDefault="00000000" w:rsidRPr="00000000" w14:paraId="00000008">
      <w:pPr>
        <w:numPr>
          <w:ilvl w:val="0"/>
          <w:numId w:val="38"/>
        </w:numPr>
        <w:ind w:left="1440" w:hanging="360"/>
        <w:rPr>
          <w:rFonts w:ascii="Times New Roman" w:cs="Times New Roman" w:eastAsia="Times New Roman" w:hAnsi="Times New Roman"/>
          <w:sz w:val="30"/>
          <w:szCs w:val="30"/>
        </w:rPr>
      </w:pPr>
      <w:hyperlink w:anchor="_5y7lotupcw1t">
        <w:r w:rsidDel="00000000" w:rsidR="00000000" w:rsidRPr="00000000">
          <w:rPr>
            <w:rFonts w:ascii="Times New Roman" w:cs="Times New Roman" w:eastAsia="Times New Roman" w:hAnsi="Times New Roman"/>
            <w:sz w:val="30"/>
            <w:szCs w:val="30"/>
            <w:rtl w:val="0"/>
          </w:rPr>
          <w:t xml:space="preserve">Scope</w:t>
        </w:r>
      </w:hyperlink>
      <w:r w:rsidDel="00000000" w:rsidR="00000000" w:rsidRPr="00000000">
        <w:rPr>
          <w:rtl w:val="0"/>
        </w:rPr>
      </w:r>
    </w:p>
    <w:p w:rsidR="00000000" w:rsidDel="00000000" w:rsidP="00000000" w:rsidRDefault="00000000" w:rsidRPr="00000000" w14:paraId="00000009">
      <w:pPr>
        <w:numPr>
          <w:ilvl w:val="0"/>
          <w:numId w:val="38"/>
        </w:numPr>
        <w:ind w:left="1440" w:hanging="360"/>
        <w:rPr>
          <w:rFonts w:ascii="Times New Roman" w:cs="Times New Roman" w:eastAsia="Times New Roman" w:hAnsi="Times New Roman"/>
          <w:sz w:val="30"/>
          <w:szCs w:val="30"/>
        </w:rPr>
      </w:pPr>
      <w:hyperlink w:anchor="_ybrope1ajchl">
        <w:r w:rsidDel="00000000" w:rsidR="00000000" w:rsidRPr="00000000">
          <w:rPr>
            <w:rFonts w:ascii="Times New Roman" w:cs="Times New Roman" w:eastAsia="Times New Roman" w:hAnsi="Times New Roman"/>
            <w:sz w:val="30"/>
            <w:szCs w:val="30"/>
            <w:rtl w:val="0"/>
          </w:rPr>
          <w:t xml:space="preserve">Definitions, Acronyms, Abbreviations</w:t>
        </w:r>
      </w:hyperlink>
      <w:r w:rsidDel="00000000" w:rsidR="00000000" w:rsidRPr="00000000">
        <w:rPr>
          <w:rtl w:val="0"/>
        </w:rPr>
      </w:r>
    </w:p>
    <w:p w:rsidR="00000000" w:rsidDel="00000000" w:rsidP="00000000" w:rsidRDefault="00000000" w:rsidRPr="00000000" w14:paraId="0000000A">
      <w:pPr>
        <w:numPr>
          <w:ilvl w:val="0"/>
          <w:numId w:val="38"/>
        </w:numPr>
        <w:ind w:left="1440" w:hanging="360"/>
        <w:rPr>
          <w:rFonts w:ascii="Times New Roman" w:cs="Times New Roman" w:eastAsia="Times New Roman" w:hAnsi="Times New Roman"/>
          <w:sz w:val="30"/>
          <w:szCs w:val="30"/>
        </w:rPr>
      </w:pPr>
      <w:hyperlink w:anchor="_rjbup6xpqzbb">
        <w:r w:rsidDel="00000000" w:rsidR="00000000" w:rsidRPr="00000000">
          <w:rPr>
            <w:rFonts w:ascii="Times New Roman" w:cs="Times New Roman" w:eastAsia="Times New Roman" w:hAnsi="Times New Roman"/>
            <w:sz w:val="30"/>
            <w:szCs w:val="30"/>
            <w:rtl w:val="0"/>
          </w:rPr>
          <w:t xml:space="preserve">References</w:t>
        </w:r>
      </w:hyperlink>
      <w:r w:rsidDel="00000000" w:rsidR="00000000" w:rsidRPr="00000000">
        <w:rPr>
          <w:rtl w:val="0"/>
        </w:rPr>
      </w:r>
    </w:p>
    <w:p w:rsidR="00000000" w:rsidDel="00000000" w:rsidP="00000000" w:rsidRDefault="00000000" w:rsidRPr="00000000" w14:paraId="0000000B">
      <w:pPr>
        <w:numPr>
          <w:ilvl w:val="0"/>
          <w:numId w:val="38"/>
        </w:numPr>
        <w:ind w:left="1440" w:hanging="360"/>
        <w:rPr>
          <w:rFonts w:ascii="Times New Roman" w:cs="Times New Roman" w:eastAsia="Times New Roman" w:hAnsi="Times New Roman"/>
          <w:sz w:val="30"/>
          <w:szCs w:val="30"/>
        </w:rPr>
      </w:pPr>
      <w:hyperlink w:anchor="_kio5j4vtjz05">
        <w:r w:rsidDel="00000000" w:rsidR="00000000" w:rsidRPr="00000000">
          <w:rPr>
            <w:rFonts w:ascii="Times New Roman" w:cs="Times New Roman" w:eastAsia="Times New Roman" w:hAnsi="Times New Roman"/>
            <w:sz w:val="30"/>
            <w:szCs w:val="30"/>
            <w:rtl w:val="0"/>
          </w:rPr>
          <w:t xml:space="preserve">Overall Description</w:t>
        </w:r>
      </w:hyperlink>
      <w:r w:rsidDel="00000000" w:rsidR="00000000" w:rsidRPr="00000000">
        <w:rPr>
          <w:rtl w:val="0"/>
        </w:rPr>
      </w:r>
    </w:p>
    <w:p w:rsidR="00000000" w:rsidDel="00000000" w:rsidP="00000000" w:rsidRDefault="00000000" w:rsidRPr="00000000" w14:paraId="0000000C">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numPr>
          <w:ilvl w:val="0"/>
          <w:numId w:val="42"/>
        </w:numPr>
        <w:ind w:left="720" w:hanging="360"/>
        <w:rPr>
          <w:rFonts w:ascii="Times New Roman" w:cs="Times New Roman" w:eastAsia="Times New Roman" w:hAnsi="Times New Roman"/>
          <w:sz w:val="30"/>
          <w:szCs w:val="30"/>
        </w:rPr>
      </w:pPr>
      <w:hyperlink w:anchor="_ax0t1vb64hq0">
        <w:r w:rsidDel="00000000" w:rsidR="00000000" w:rsidRPr="00000000">
          <w:rPr>
            <w:rFonts w:ascii="Times New Roman" w:cs="Times New Roman" w:eastAsia="Times New Roman" w:hAnsi="Times New Roman"/>
            <w:sz w:val="30"/>
            <w:szCs w:val="30"/>
            <w:rtl w:val="0"/>
          </w:rPr>
          <w:t xml:space="preserve">Overall Description</w:t>
        </w:r>
      </w:hyperlink>
      <w:r w:rsidDel="00000000" w:rsidR="00000000" w:rsidRPr="00000000">
        <w:rPr>
          <w:rtl w:val="0"/>
        </w:rPr>
      </w:r>
    </w:p>
    <w:p w:rsidR="00000000" w:rsidDel="00000000" w:rsidP="00000000" w:rsidRDefault="00000000" w:rsidRPr="00000000" w14:paraId="0000000E">
      <w:pPr>
        <w:numPr>
          <w:ilvl w:val="0"/>
          <w:numId w:val="24"/>
        </w:numPr>
        <w:ind w:left="1440" w:hanging="360"/>
        <w:rPr>
          <w:rFonts w:ascii="Times New Roman" w:cs="Times New Roman" w:eastAsia="Times New Roman" w:hAnsi="Times New Roman"/>
          <w:sz w:val="30"/>
          <w:szCs w:val="30"/>
        </w:rPr>
      </w:pPr>
      <w:hyperlink w:anchor="_rzr0fhyf7vkl">
        <w:r w:rsidDel="00000000" w:rsidR="00000000" w:rsidRPr="00000000">
          <w:rPr>
            <w:rFonts w:ascii="Times New Roman" w:cs="Times New Roman" w:eastAsia="Times New Roman" w:hAnsi="Times New Roman"/>
            <w:sz w:val="30"/>
            <w:szCs w:val="30"/>
            <w:rtl w:val="0"/>
          </w:rPr>
          <w:t xml:space="preserve">Product Perspective</w:t>
        </w:r>
      </w:hyperlink>
      <w:r w:rsidDel="00000000" w:rsidR="00000000" w:rsidRPr="00000000">
        <w:rPr>
          <w:rtl w:val="0"/>
        </w:rPr>
      </w:r>
    </w:p>
    <w:p w:rsidR="00000000" w:rsidDel="00000000" w:rsidP="00000000" w:rsidRDefault="00000000" w:rsidRPr="00000000" w14:paraId="0000000F">
      <w:pPr>
        <w:numPr>
          <w:ilvl w:val="0"/>
          <w:numId w:val="24"/>
        </w:numPr>
        <w:ind w:left="1440" w:hanging="360"/>
        <w:rPr>
          <w:rFonts w:ascii="Times New Roman" w:cs="Times New Roman" w:eastAsia="Times New Roman" w:hAnsi="Times New Roman"/>
          <w:sz w:val="30"/>
          <w:szCs w:val="30"/>
        </w:rPr>
      </w:pPr>
      <w:hyperlink w:anchor="_usxzn4lbdp0p">
        <w:r w:rsidDel="00000000" w:rsidR="00000000" w:rsidRPr="00000000">
          <w:rPr>
            <w:rFonts w:ascii="Times New Roman" w:cs="Times New Roman" w:eastAsia="Times New Roman" w:hAnsi="Times New Roman"/>
            <w:sz w:val="30"/>
            <w:szCs w:val="30"/>
            <w:rtl w:val="0"/>
          </w:rPr>
          <w:t xml:space="preserve">Product Functions</w:t>
        </w:r>
      </w:hyperlink>
      <w:r w:rsidDel="00000000" w:rsidR="00000000" w:rsidRPr="00000000">
        <w:rPr>
          <w:rtl w:val="0"/>
        </w:rPr>
      </w:r>
    </w:p>
    <w:p w:rsidR="00000000" w:rsidDel="00000000" w:rsidP="00000000" w:rsidRDefault="00000000" w:rsidRPr="00000000" w14:paraId="00000010">
      <w:pPr>
        <w:numPr>
          <w:ilvl w:val="0"/>
          <w:numId w:val="24"/>
        </w:numPr>
        <w:ind w:left="1440" w:hanging="360"/>
        <w:rPr>
          <w:rFonts w:ascii="Times New Roman" w:cs="Times New Roman" w:eastAsia="Times New Roman" w:hAnsi="Times New Roman"/>
          <w:sz w:val="30"/>
          <w:szCs w:val="30"/>
        </w:rPr>
      </w:pPr>
      <w:hyperlink w:anchor="_eh4v90i5ohe2">
        <w:r w:rsidDel="00000000" w:rsidR="00000000" w:rsidRPr="00000000">
          <w:rPr>
            <w:rFonts w:ascii="Times New Roman" w:cs="Times New Roman" w:eastAsia="Times New Roman" w:hAnsi="Times New Roman"/>
            <w:sz w:val="30"/>
            <w:szCs w:val="30"/>
            <w:rtl w:val="0"/>
          </w:rPr>
          <w:t xml:space="preserve">User Characteristics</w:t>
        </w:r>
      </w:hyperlink>
      <w:r w:rsidDel="00000000" w:rsidR="00000000" w:rsidRPr="00000000">
        <w:rPr>
          <w:rtl w:val="0"/>
        </w:rPr>
      </w:r>
    </w:p>
    <w:p w:rsidR="00000000" w:rsidDel="00000000" w:rsidP="00000000" w:rsidRDefault="00000000" w:rsidRPr="00000000" w14:paraId="00000011">
      <w:pPr>
        <w:numPr>
          <w:ilvl w:val="0"/>
          <w:numId w:val="24"/>
        </w:numPr>
        <w:ind w:left="1440" w:hanging="360"/>
        <w:rPr>
          <w:rFonts w:ascii="Times New Roman" w:cs="Times New Roman" w:eastAsia="Times New Roman" w:hAnsi="Times New Roman"/>
          <w:sz w:val="30"/>
          <w:szCs w:val="30"/>
        </w:rPr>
      </w:pPr>
      <w:hyperlink w:anchor="_xxai7m8phbfu">
        <w:r w:rsidDel="00000000" w:rsidR="00000000" w:rsidRPr="00000000">
          <w:rPr>
            <w:rFonts w:ascii="Times New Roman" w:cs="Times New Roman" w:eastAsia="Times New Roman" w:hAnsi="Times New Roman"/>
            <w:sz w:val="30"/>
            <w:szCs w:val="30"/>
            <w:rtl w:val="0"/>
          </w:rPr>
          <w:t xml:space="preserve">User Constraints</w:t>
        </w:r>
      </w:hyperlink>
      <w:r w:rsidDel="00000000" w:rsidR="00000000" w:rsidRPr="00000000">
        <w:rPr>
          <w:rtl w:val="0"/>
        </w:rPr>
      </w:r>
    </w:p>
    <w:p w:rsidR="00000000" w:rsidDel="00000000" w:rsidP="00000000" w:rsidRDefault="00000000" w:rsidRPr="00000000" w14:paraId="00000012">
      <w:pPr>
        <w:numPr>
          <w:ilvl w:val="0"/>
          <w:numId w:val="24"/>
        </w:numPr>
        <w:ind w:left="1440" w:hanging="360"/>
        <w:rPr>
          <w:rFonts w:ascii="Times New Roman" w:cs="Times New Roman" w:eastAsia="Times New Roman" w:hAnsi="Times New Roman"/>
          <w:sz w:val="30"/>
          <w:szCs w:val="30"/>
        </w:rPr>
      </w:pPr>
      <w:hyperlink w:anchor="_inq2m361tn98">
        <w:r w:rsidDel="00000000" w:rsidR="00000000" w:rsidRPr="00000000">
          <w:rPr>
            <w:rFonts w:ascii="Times New Roman" w:cs="Times New Roman" w:eastAsia="Times New Roman" w:hAnsi="Times New Roman"/>
            <w:sz w:val="30"/>
            <w:szCs w:val="30"/>
            <w:rtl w:val="0"/>
          </w:rPr>
          <w:t xml:space="preserve">Assumptions &amp; Dependencies</w:t>
        </w:r>
      </w:hyperlink>
      <w:r w:rsidDel="00000000" w:rsidR="00000000" w:rsidRPr="00000000">
        <w:rPr>
          <w:rtl w:val="0"/>
        </w:rPr>
      </w:r>
    </w:p>
    <w:p w:rsidR="00000000" w:rsidDel="00000000" w:rsidP="00000000" w:rsidRDefault="00000000" w:rsidRPr="00000000" w14:paraId="00000013">
      <w:pPr>
        <w:numPr>
          <w:ilvl w:val="0"/>
          <w:numId w:val="24"/>
        </w:numPr>
        <w:ind w:left="1440" w:hanging="360"/>
        <w:rPr>
          <w:rFonts w:ascii="Times New Roman" w:cs="Times New Roman" w:eastAsia="Times New Roman" w:hAnsi="Times New Roman"/>
          <w:sz w:val="30"/>
          <w:szCs w:val="30"/>
        </w:rPr>
      </w:pPr>
      <w:hyperlink w:anchor="_tvjwe28kr5v6">
        <w:r w:rsidDel="00000000" w:rsidR="00000000" w:rsidRPr="00000000">
          <w:rPr>
            <w:rFonts w:ascii="Times New Roman" w:cs="Times New Roman" w:eastAsia="Times New Roman" w:hAnsi="Times New Roman"/>
            <w:sz w:val="30"/>
            <w:szCs w:val="30"/>
            <w:rtl w:val="0"/>
          </w:rPr>
          <w:t xml:space="preserve">Apportioning Requirements</w:t>
        </w:r>
      </w:hyperlink>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5">
      <w:pPr>
        <w:numPr>
          <w:ilvl w:val="0"/>
          <w:numId w:val="42"/>
        </w:numPr>
        <w:ind w:left="720" w:hanging="360"/>
        <w:rPr>
          <w:rFonts w:ascii="Times New Roman" w:cs="Times New Roman" w:eastAsia="Times New Roman" w:hAnsi="Times New Roman"/>
          <w:sz w:val="30"/>
          <w:szCs w:val="30"/>
        </w:rPr>
      </w:pPr>
      <w:hyperlink w:anchor="_3tg2wzp5if8v">
        <w:r w:rsidDel="00000000" w:rsidR="00000000" w:rsidRPr="00000000">
          <w:rPr>
            <w:rFonts w:ascii="Times New Roman" w:cs="Times New Roman" w:eastAsia="Times New Roman" w:hAnsi="Times New Roman"/>
            <w:sz w:val="30"/>
            <w:szCs w:val="30"/>
            <w:rtl w:val="0"/>
          </w:rPr>
          <w:t xml:space="preserve">Specific Requirements</w:t>
        </w:r>
      </w:hyperlink>
      <w:r w:rsidDel="00000000" w:rsidR="00000000" w:rsidRPr="00000000">
        <w:rPr>
          <w:rtl w:val="0"/>
        </w:rPr>
      </w:r>
    </w:p>
    <w:p w:rsidR="00000000" w:rsidDel="00000000" w:rsidP="00000000" w:rsidRDefault="00000000" w:rsidRPr="00000000" w14:paraId="00000016">
      <w:pPr>
        <w:numPr>
          <w:ilvl w:val="0"/>
          <w:numId w:val="1"/>
        </w:numPr>
        <w:ind w:left="1440" w:hanging="360"/>
        <w:rPr>
          <w:rFonts w:ascii="Times New Roman" w:cs="Times New Roman" w:eastAsia="Times New Roman" w:hAnsi="Times New Roman"/>
          <w:sz w:val="30"/>
          <w:szCs w:val="30"/>
        </w:rPr>
      </w:pPr>
      <w:hyperlink w:anchor="_yqvtzeyknfu3">
        <w:r w:rsidDel="00000000" w:rsidR="00000000" w:rsidRPr="00000000">
          <w:rPr>
            <w:rFonts w:ascii="Times New Roman" w:cs="Times New Roman" w:eastAsia="Times New Roman" w:hAnsi="Times New Roman"/>
            <w:sz w:val="30"/>
            <w:szCs w:val="30"/>
            <w:rtl w:val="0"/>
          </w:rPr>
          <w:t xml:space="preserve">Interface Requirements</w:t>
        </w:r>
      </w:hyperlink>
      <w:r w:rsidDel="00000000" w:rsidR="00000000" w:rsidRPr="00000000">
        <w:rPr>
          <w:rtl w:val="0"/>
        </w:rPr>
      </w:r>
    </w:p>
    <w:p w:rsidR="00000000" w:rsidDel="00000000" w:rsidP="00000000" w:rsidRDefault="00000000" w:rsidRPr="00000000" w14:paraId="00000017">
      <w:pPr>
        <w:numPr>
          <w:ilvl w:val="0"/>
          <w:numId w:val="1"/>
        </w:numPr>
        <w:ind w:left="1440" w:hanging="360"/>
        <w:rPr>
          <w:rFonts w:ascii="Times New Roman" w:cs="Times New Roman" w:eastAsia="Times New Roman" w:hAnsi="Times New Roman"/>
          <w:sz w:val="30"/>
          <w:szCs w:val="30"/>
        </w:rPr>
      </w:pPr>
      <w:hyperlink w:anchor="_p9zo90v232u7">
        <w:r w:rsidDel="00000000" w:rsidR="00000000" w:rsidRPr="00000000">
          <w:rPr>
            <w:rFonts w:ascii="Times New Roman" w:cs="Times New Roman" w:eastAsia="Times New Roman" w:hAnsi="Times New Roman"/>
            <w:sz w:val="30"/>
            <w:szCs w:val="30"/>
            <w:rtl w:val="0"/>
          </w:rPr>
          <w:t xml:space="preserve">Functional Requirements</w:t>
        </w:r>
      </w:hyperlink>
      <w:r w:rsidDel="00000000" w:rsidR="00000000" w:rsidRPr="00000000">
        <w:rPr>
          <w:rtl w:val="0"/>
        </w:rPr>
      </w:r>
    </w:p>
    <w:p w:rsidR="00000000" w:rsidDel="00000000" w:rsidP="00000000" w:rsidRDefault="00000000" w:rsidRPr="00000000" w14:paraId="00000018">
      <w:pPr>
        <w:numPr>
          <w:ilvl w:val="0"/>
          <w:numId w:val="1"/>
        </w:numPr>
        <w:ind w:left="1440" w:hanging="360"/>
        <w:rPr>
          <w:rFonts w:ascii="Times New Roman" w:cs="Times New Roman" w:eastAsia="Times New Roman" w:hAnsi="Times New Roman"/>
          <w:sz w:val="30"/>
          <w:szCs w:val="30"/>
        </w:rPr>
      </w:pPr>
      <w:hyperlink w:anchor="_enogb5nmavfh">
        <w:r w:rsidDel="00000000" w:rsidR="00000000" w:rsidRPr="00000000">
          <w:rPr>
            <w:rFonts w:ascii="Times New Roman" w:cs="Times New Roman" w:eastAsia="Times New Roman" w:hAnsi="Times New Roman"/>
            <w:sz w:val="30"/>
            <w:szCs w:val="30"/>
            <w:rtl w:val="0"/>
          </w:rPr>
          <w:t xml:space="preserve">Performance Requirements</w:t>
        </w:r>
      </w:hyperlink>
      <w:r w:rsidDel="00000000" w:rsidR="00000000" w:rsidRPr="00000000">
        <w:rPr>
          <w:rtl w:val="0"/>
        </w:rPr>
      </w:r>
    </w:p>
    <w:p w:rsidR="00000000" w:rsidDel="00000000" w:rsidP="00000000" w:rsidRDefault="00000000" w:rsidRPr="00000000" w14:paraId="00000019">
      <w:pPr>
        <w:numPr>
          <w:ilvl w:val="0"/>
          <w:numId w:val="1"/>
        </w:numPr>
        <w:ind w:left="1440" w:hanging="360"/>
        <w:rPr>
          <w:rFonts w:ascii="Times New Roman" w:cs="Times New Roman" w:eastAsia="Times New Roman" w:hAnsi="Times New Roman"/>
          <w:sz w:val="30"/>
          <w:szCs w:val="30"/>
        </w:rPr>
      </w:pPr>
      <w:hyperlink w:anchor="_tfdybeyil14s">
        <w:r w:rsidDel="00000000" w:rsidR="00000000" w:rsidRPr="00000000">
          <w:rPr>
            <w:rFonts w:ascii="Times New Roman" w:cs="Times New Roman" w:eastAsia="Times New Roman" w:hAnsi="Times New Roman"/>
            <w:sz w:val="30"/>
            <w:szCs w:val="30"/>
            <w:rtl w:val="0"/>
          </w:rPr>
          <w:t xml:space="preserve">Logical Database Requirements</w:t>
        </w:r>
      </w:hyperlink>
      <w:r w:rsidDel="00000000" w:rsidR="00000000" w:rsidRPr="00000000">
        <w:rPr>
          <w:rtl w:val="0"/>
        </w:rPr>
      </w:r>
    </w:p>
    <w:p w:rsidR="00000000" w:rsidDel="00000000" w:rsidP="00000000" w:rsidRDefault="00000000" w:rsidRPr="00000000" w14:paraId="0000001A">
      <w:pPr>
        <w:numPr>
          <w:ilvl w:val="0"/>
          <w:numId w:val="1"/>
        </w:numPr>
        <w:ind w:left="1440" w:hanging="360"/>
        <w:rPr>
          <w:rFonts w:ascii="Times New Roman" w:cs="Times New Roman" w:eastAsia="Times New Roman" w:hAnsi="Times New Roman"/>
          <w:sz w:val="30"/>
          <w:szCs w:val="30"/>
        </w:rPr>
      </w:pPr>
      <w:hyperlink w:anchor="_pnmklk1aagac">
        <w:r w:rsidDel="00000000" w:rsidR="00000000" w:rsidRPr="00000000">
          <w:rPr>
            <w:rFonts w:ascii="Times New Roman" w:cs="Times New Roman" w:eastAsia="Times New Roman" w:hAnsi="Times New Roman"/>
            <w:sz w:val="30"/>
            <w:szCs w:val="30"/>
            <w:rtl w:val="0"/>
          </w:rPr>
          <w:t xml:space="preserve">Design Constraints</w:t>
        </w:r>
      </w:hyperlink>
      <w:r w:rsidDel="00000000" w:rsidR="00000000" w:rsidRPr="00000000">
        <w:rPr>
          <w:rtl w:val="0"/>
        </w:rPr>
      </w:r>
    </w:p>
    <w:p w:rsidR="00000000" w:rsidDel="00000000" w:rsidP="00000000" w:rsidRDefault="00000000" w:rsidRPr="00000000" w14:paraId="0000001B">
      <w:pPr>
        <w:numPr>
          <w:ilvl w:val="0"/>
          <w:numId w:val="1"/>
        </w:numPr>
        <w:ind w:left="1440" w:hanging="360"/>
        <w:rPr>
          <w:rFonts w:ascii="Times New Roman" w:cs="Times New Roman" w:eastAsia="Times New Roman" w:hAnsi="Times New Roman"/>
          <w:sz w:val="30"/>
          <w:szCs w:val="30"/>
        </w:rPr>
      </w:pPr>
      <w:hyperlink w:anchor="_pnxomy5zkiw6">
        <w:r w:rsidDel="00000000" w:rsidR="00000000" w:rsidRPr="00000000">
          <w:rPr>
            <w:rFonts w:ascii="Times New Roman" w:cs="Times New Roman" w:eastAsia="Times New Roman" w:hAnsi="Times New Roman"/>
            <w:sz w:val="30"/>
            <w:szCs w:val="30"/>
            <w:rtl w:val="0"/>
          </w:rPr>
          <w:t xml:space="preserve">Software System Attributes</w:t>
        </w:r>
      </w:hyperlink>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D">
      <w:pPr>
        <w:numPr>
          <w:ilvl w:val="0"/>
          <w:numId w:val="42"/>
        </w:numPr>
        <w:ind w:left="720" w:hanging="360"/>
        <w:rPr>
          <w:rFonts w:ascii="Times New Roman" w:cs="Times New Roman" w:eastAsia="Times New Roman" w:hAnsi="Times New Roman"/>
          <w:sz w:val="30"/>
          <w:szCs w:val="30"/>
        </w:rPr>
      </w:pPr>
      <w:hyperlink w:anchor="_c5r0d0sj1eq3">
        <w:r w:rsidDel="00000000" w:rsidR="00000000" w:rsidRPr="00000000">
          <w:rPr>
            <w:rFonts w:ascii="Times New Roman" w:cs="Times New Roman" w:eastAsia="Times New Roman" w:hAnsi="Times New Roman"/>
            <w:sz w:val="30"/>
            <w:szCs w:val="30"/>
            <w:rtl w:val="0"/>
          </w:rPr>
          <w:t xml:space="preserve">Supporting Information</w:t>
        </w:r>
      </w:hyperlink>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hyperlink w:anchor="_i2iuqvq1goh">
        <w:r w:rsidDel="00000000" w:rsidR="00000000" w:rsidRPr="00000000">
          <w:rPr>
            <w:rFonts w:ascii="Times New Roman" w:cs="Times New Roman" w:eastAsia="Times New Roman" w:hAnsi="Times New Roman"/>
            <w:sz w:val="28"/>
            <w:szCs w:val="28"/>
            <w:rtl w:val="0"/>
          </w:rPr>
          <w:t xml:space="preserve">Appendix-I</w:t>
        </w:r>
      </w:hyperlink>
      <w:r w:rsidDel="00000000" w:rsidR="00000000" w:rsidRPr="00000000">
        <w:rPr>
          <w:rFonts w:ascii="Times New Roman" w:cs="Times New Roman" w:eastAsia="Times New Roman" w:hAnsi="Times New Roman"/>
          <w:sz w:val="28"/>
          <w:szCs w:val="28"/>
          <w:rtl w:val="0"/>
        </w:rPr>
        <w:t xml:space="preserve"> ; </w:t>
      </w:r>
      <w:hyperlink w:anchor="_9cyhbb39qm9p">
        <w:r w:rsidDel="00000000" w:rsidR="00000000" w:rsidRPr="00000000">
          <w:rPr>
            <w:rFonts w:ascii="Times New Roman" w:cs="Times New Roman" w:eastAsia="Times New Roman" w:hAnsi="Times New Roman"/>
            <w:sz w:val="28"/>
            <w:szCs w:val="28"/>
            <w:rtl w:val="0"/>
          </w:rPr>
          <w:t xml:space="preserve">Appendix-II</w:t>
        </w:r>
      </w:hyperlink>
      <w:r w:rsidDel="00000000" w:rsidR="00000000" w:rsidRPr="00000000">
        <w:rPr>
          <w:rFonts w:ascii="Times New Roman" w:cs="Times New Roman" w:eastAsia="Times New Roman" w:hAnsi="Times New Roman"/>
          <w:sz w:val="28"/>
          <w:szCs w:val="28"/>
          <w:rtl w:val="0"/>
        </w:rPr>
        <w:t xml:space="preserve"> ; </w:t>
      </w:r>
      <w:hyperlink w:anchor="_we3txl8zn8dd">
        <w:r w:rsidDel="00000000" w:rsidR="00000000" w:rsidRPr="00000000">
          <w:rPr>
            <w:rFonts w:ascii="Times New Roman" w:cs="Times New Roman" w:eastAsia="Times New Roman" w:hAnsi="Times New Roman"/>
            <w:sz w:val="28"/>
            <w:szCs w:val="28"/>
            <w:rtl w:val="0"/>
          </w:rPr>
          <w:t xml:space="preserve">Appendix-III</w:t>
        </w:r>
      </w:hyperlink>
      <w:r w:rsidDel="00000000" w:rsidR="00000000" w:rsidRPr="00000000">
        <w:rPr>
          <w:rFonts w:ascii="Times New Roman" w:cs="Times New Roman" w:eastAsia="Times New Roman" w:hAnsi="Times New Roman"/>
          <w:sz w:val="28"/>
          <w:szCs w:val="28"/>
          <w:rtl w:val="0"/>
        </w:rPr>
        <w:t xml:space="preserve"> ; </w:t>
      </w:r>
      <w:hyperlink w:anchor="_9capivd8yqyg">
        <w:r w:rsidDel="00000000" w:rsidR="00000000" w:rsidRPr="00000000">
          <w:rPr>
            <w:rFonts w:ascii="Times New Roman" w:cs="Times New Roman" w:eastAsia="Times New Roman" w:hAnsi="Times New Roman"/>
            <w:sz w:val="28"/>
            <w:szCs w:val="28"/>
            <w:rtl w:val="0"/>
          </w:rPr>
          <w:t xml:space="preserve">Appendix-IV</w:t>
        </w:r>
      </w:hyperlink>
      <w:r w:rsidDel="00000000" w:rsidR="00000000" w:rsidRPr="00000000">
        <w:rPr>
          <w:rFonts w:ascii="Times New Roman" w:cs="Times New Roman" w:eastAsia="Times New Roman" w:hAnsi="Times New Roman"/>
          <w:sz w:val="28"/>
          <w:szCs w:val="28"/>
          <w:rtl w:val="0"/>
        </w:rPr>
        <w:t xml:space="preserve"> ; </w:t>
      </w:r>
      <w:hyperlink w:anchor="_8fzz9jm9941k">
        <w:r w:rsidDel="00000000" w:rsidR="00000000" w:rsidRPr="00000000">
          <w:rPr>
            <w:rFonts w:ascii="Times New Roman" w:cs="Times New Roman" w:eastAsia="Times New Roman" w:hAnsi="Times New Roman"/>
            <w:sz w:val="28"/>
            <w:szCs w:val="28"/>
            <w:rtl w:val="0"/>
          </w:rPr>
          <w:t xml:space="preserve">Appendix-V</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21">
      <w:pPr>
        <w:pStyle w:val="Heading1"/>
        <w:numPr>
          <w:ilvl w:val="0"/>
          <w:numId w:val="21"/>
        </w:numPr>
        <w:ind w:left="720" w:hanging="360"/>
        <w:rPr/>
      </w:pPr>
      <w:bookmarkStart w:colFirst="0" w:colLast="0" w:name="_v7t71yszvzha" w:id="1"/>
      <w:bookmarkEnd w:id="1"/>
      <w:r w:rsidDel="00000000" w:rsidR="00000000" w:rsidRPr="00000000">
        <w:rPr>
          <w:rtl w:val="0"/>
        </w:rPr>
        <w:t xml:space="preserve">INTRODUCTION</w:t>
      </w:r>
    </w:p>
    <w:p w:rsidR="00000000" w:rsidDel="00000000" w:rsidP="00000000" w:rsidRDefault="00000000" w:rsidRPr="00000000" w14:paraId="0000002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section provides an overview of the entire SRS.</w:t>
      </w:r>
    </w:p>
    <w:p w:rsidR="00000000" w:rsidDel="00000000" w:rsidP="00000000" w:rsidRDefault="00000000" w:rsidRPr="00000000" w14:paraId="0000002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4">
      <w:pPr>
        <w:pStyle w:val="Heading2"/>
        <w:numPr>
          <w:ilvl w:val="0"/>
          <w:numId w:val="9"/>
        </w:numPr>
        <w:ind w:left="1440" w:hanging="360"/>
        <w:rPr/>
      </w:pPr>
      <w:bookmarkStart w:colFirst="0" w:colLast="0" w:name="_l66o92yentrx" w:id="2"/>
      <w:bookmarkEnd w:id="2"/>
      <w:r w:rsidDel="00000000" w:rsidR="00000000" w:rsidRPr="00000000">
        <w:rPr>
          <w:rtl w:val="0"/>
        </w:rPr>
        <w:t xml:space="preserve">Purpose</w:t>
      </w:r>
    </w:p>
    <w:p w:rsidR="00000000" w:rsidDel="00000000" w:rsidP="00000000" w:rsidRDefault="00000000" w:rsidRPr="00000000" w14:paraId="0000002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This Software Requirements Specification (SRS) aims to define the functional and non-functional requirements for developing a Digital Electoral System for University Governance. It outlines the system's features, functionalities, constraints, and performance expectations, serving as a development, testing, and deployment guide.</w:t>
      </w:r>
    </w:p>
    <w:p w:rsidR="00000000" w:rsidDel="00000000" w:rsidP="00000000" w:rsidRDefault="00000000" w:rsidRPr="00000000" w14:paraId="0000002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The intended audience for this SRS includes:</w:t>
      </w:r>
    </w:p>
    <w:p w:rsidR="00000000" w:rsidDel="00000000" w:rsidP="00000000" w:rsidRDefault="00000000" w:rsidRPr="00000000" w14:paraId="00000027">
      <w:pPr>
        <w:numPr>
          <w:ilvl w:val="0"/>
          <w:numId w:val="25"/>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University administrators such as Deans and Election Chairs are involved in managing university-level elections.</w:t>
      </w:r>
    </w:p>
    <w:p w:rsidR="00000000" w:rsidDel="00000000" w:rsidP="00000000" w:rsidRDefault="00000000" w:rsidRPr="00000000" w14:paraId="00000028">
      <w:pPr>
        <w:numPr>
          <w:ilvl w:val="0"/>
          <w:numId w:val="25"/>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Candidates participating in the nomination process.</w:t>
      </w:r>
    </w:p>
    <w:p w:rsidR="00000000" w:rsidDel="00000000" w:rsidP="00000000" w:rsidRDefault="00000000" w:rsidRPr="00000000" w14:paraId="00000029">
      <w:pPr>
        <w:numPr>
          <w:ilvl w:val="0"/>
          <w:numId w:val="25"/>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Voters who will use the online voting platform.</w:t>
      </w:r>
    </w:p>
    <w:p w:rsidR="00000000" w:rsidDel="00000000" w:rsidP="00000000" w:rsidRDefault="00000000" w:rsidRPr="00000000" w14:paraId="0000002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pStyle w:val="Heading2"/>
        <w:numPr>
          <w:ilvl w:val="0"/>
          <w:numId w:val="9"/>
        </w:numPr>
        <w:ind w:left="1440" w:hanging="360"/>
        <w:rPr/>
      </w:pPr>
      <w:bookmarkStart w:colFirst="0" w:colLast="0" w:name="_5y7lotupcw1t" w:id="3"/>
      <w:bookmarkEnd w:id="3"/>
      <w:r w:rsidDel="00000000" w:rsidR="00000000" w:rsidRPr="00000000">
        <w:rPr>
          <w:rtl w:val="0"/>
        </w:rPr>
        <w:t xml:space="preserve">Scope</w:t>
      </w:r>
    </w:p>
    <w:p w:rsidR="00000000" w:rsidDel="00000000" w:rsidP="00000000" w:rsidRDefault="00000000" w:rsidRPr="00000000" w14:paraId="0000002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The software product to be produced is the "Digital Electoral System for University Governance."</w:t>
      </w:r>
    </w:p>
    <w:p w:rsidR="00000000" w:rsidDel="00000000" w:rsidP="00000000" w:rsidRDefault="00000000" w:rsidRPr="00000000" w14:paraId="0000002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The software will:</w:t>
      </w:r>
    </w:p>
    <w:p w:rsidR="00000000" w:rsidDel="00000000" w:rsidP="00000000" w:rsidRDefault="00000000" w:rsidRPr="00000000" w14:paraId="0000002E">
      <w:pPr>
        <w:numPr>
          <w:ilvl w:val="0"/>
          <w:numId w:val="10"/>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Facilitate candidate registration and nomination processes for university-level elections.</w:t>
      </w:r>
    </w:p>
    <w:p w:rsidR="00000000" w:rsidDel="00000000" w:rsidP="00000000" w:rsidRDefault="00000000" w:rsidRPr="00000000" w14:paraId="0000002F">
      <w:pPr>
        <w:numPr>
          <w:ilvl w:val="0"/>
          <w:numId w:val="10"/>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Provide a secure online voting platform for eligible voters during specified election periods.</w:t>
      </w:r>
    </w:p>
    <w:p w:rsidR="00000000" w:rsidDel="00000000" w:rsidP="00000000" w:rsidRDefault="00000000" w:rsidRPr="00000000" w14:paraId="00000030">
      <w:pPr>
        <w:numPr>
          <w:ilvl w:val="0"/>
          <w:numId w:val="10"/>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Ensure user authentication, confidentiality, and anonymity of votes.</w:t>
      </w:r>
    </w:p>
    <w:p w:rsidR="00000000" w:rsidDel="00000000" w:rsidP="00000000" w:rsidRDefault="00000000" w:rsidRPr="00000000" w14:paraId="00000031">
      <w:pPr>
        <w:numPr>
          <w:ilvl w:val="0"/>
          <w:numId w:val="10"/>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Generate real-time election results and notifications for users.</w:t>
      </w:r>
    </w:p>
    <w:p w:rsidR="00000000" w:rsidDel="00000000" w:rsidP="00000000" w:rsidRDefault="00000000" w:rsidRPr="00000000" w14:paraId="00000032">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software will not:</w:t>
      </w:r>
    </w:p>
    <w:p w:rsidR="00000000" w:rsidDel="00000000" w:rsidP="00000000" w:rsidRDefault="00000000" w:rsidRPr="00000000" w14:paraId="00000033">
      <w:pPr>
        <w:numPr>
          <w:ilvl w:val="0"/>
          <w:numId w:val="26"/>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Conduct offline voting or manage physical ballots.</w:t>
      </w:r>
    </w:p>
    <w:p w:rsidR="00000000" w:rsidDel="00000000" w:rsidP="00000000" w:rsidRDefault="00000000" w:rsidRPr="00000000" w14:paraId="00000034">
      <w:pPr>
        <w:numPr>
          <w:ilvl w:val="0"/>
          <w:numId w:val="26"/>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Handle non-electoral tasks unrelated to the university governance system.</w:t>
      </w:r>
    </w:p>
    <w:p w:rsidR="00000000" w:rsidDel="00000000" w:rsidP="00000000" w:rsidRDefault="00000000" w:rsidRPr="00000000" w14:paraId="0000003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b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 The Digital Electoral System aims to:</w:t>
      </w:r>
    </w:p>
    <w:p w:rsidR="00000000" w:rsidDel="00000000" w:rsidP="00000000" w:rsidRDefault="00000000" w:rsidRPr="00000000" w14:paraId="00000036">
      <w:pPr>
        <w:numPr>
          <w:ilvl w:val="0"/>
          <w:numId w:val="1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Simplify the registration and voting processes for university elections.</w:t>
      </w:r>
    </w:p>
    <w:p w:rsidR="00000000" w:rsidDel="00000000" w:rsidP="00000000" w:rsidRDefault="00000000" w:rsidRPr="00000000" w14:paraId="00000037">
      <w:pPr>
        <w:numPr>
          <w:ilvl w:val="0"/>
          <w:numId w:val="1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Increase participation and engagement among students, faculty, and administrators.</w:t>
      </w:r>
    </w:p>
    <w:p w:rsidR="00000000" w:rsidDel="00000000" w:rsidP="00000000" w:rsidRDefault="00000000" w:rsidRPr="00000000" w14:paraId="00000038">
      <w:pPr>
        <w:numPr>
          <w:ilvl w:val="0"/>
          <w:numId w:val="1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Ensure the integrity, security, and transparency of the electoral system.</w:t>
      </w:r>
    </w:p>
    <w:p w:rsidR="00000000" w:rsidDel="00000000" w:rsidP="00000000" w:rsidRDefault="00000000" w:rsidRPr="00000000" w14:paraId="00000039">
      <w:pPr>
        <w:numPr>
          <w:ilvl w:val="0"/>
          <w:numId w:val="1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Streamline election management tasks for administrators, reducing manual effort and errors.</w:t>
      </w:r>
    </w:p>
    <w:p w:rsidR="00000000" w:rsidDel="00000000" w:rsidP="00000000" w:rsidRDefault="00000000" w:rsidRPr="00000000" w14:paraId="0000003A">
      <w:pPr>
        <w:numPr>
          <w:ilvl w:val="0"/>
          <w:numId w:val="1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Reduce the costs required for the arrangements of an election.</w:t>
      </w:r>
    </w:p>
    <w:p w:rsidR="00000000" w:rsidDel="00000000" w:rsidP="00000000" w:rsidRDefault="00000000" w:rsidRPr="00000000" w14:paraId="0000003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pStyle w:val="Heading2"/>
        <w:numPr>
          <w:ilvl w:val="0"/>
          <w:numId w:val="9"/>
        </w:numPr>
        <w:ind w:left="1440" w:hanging="360"/>
        <w:rPr/>
      </w:pPr>
      <w:bookmarkStart w:colFirst="0" w:colLast="0" w:name="_ybrope1ajchl" w:id="4"/>
      <w:bookmarkEnd w:id="4"/>
      <w:r w:rsidDel="00000000" w:rsidR="00000000" w:rsidRPr="00000000">
        <w:rPr>
          <w:rtl w:val="0"/>
        </w:rPr>
        <w:t xml:space="preserve">Definitions, Acronyms, Abbreviations</w:t>
      </w:r>
    </w:p>
    <w:p w:rsidR="00000000" w:rsidDel="00000000" w:rsidP="00000000" w:rsidRDefault="00000000" w:rsidRPr="00000000" w14:paraId="0000003D">
      <w:pPr>
        <w:numPr>
          <w:ilvl w:val="0"/>
          <w:numId w:val="20"/>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SRS: Software Requirements Specification - The description of a particular product, program, or set of programs that perform a set of functions in a target environment.</w:t>
      </w:r>
    </w:p>
    <w:p w:rsidR="00000000" w:rsidDel="00000000" w:rsidP="00000000" w:rsidRDefault="00000000" w:rsidRPr="00000000" w14:paraId="0000003E">
      <w:pPr>
        <w:numPr>
          <w:ilvl w:val="0"/>
          <w:numId w:val="20"/>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DBMS: Database Management System - Software for managing databases and handling data operations.</w:t>
      </w:r>
    </w:p>
    <w:p w:rsidR="00000000" w:rsidDel="00000000" w:rsidP="00000000" w:rsidRDefault="00000000" w:rsidRPr="00000000" w14:paraId="0000003F">
      <w:pPr>
        <w:numPr>
          <w:ilvl w:val="0"/>
          <w:numId w:val="20"/>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GUI/UI: (Graphical) User Interface - The visual interface through which users interact with software.</w:t>
      </w:r>
    </w:p>
    <w:p w:rsidR="00000000" w:rsidDel="00000000" w:rsidP="00000000" w:rsidRDefault="00000000" w:rsidRPr="00000000" w14:paraId="00000040">
      <w:pPr>
        <w:numPr>
          <w:ilvl w:val="0"/>
          <w:numId w:val="20"/>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DESUG: Digital Electoral System for University Governance.</w:t>
      </w:r>
    </w:p>
    <w:p w:rsidR="00000000" w:rsidDel="00000000" w:rsidP="00000000" w:rsidRDefault="00000000" w:rsidRPr="00000000" w14:paraId="0000004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pStyle w:val="Heading2"/>
        <w:numPr>
          <w:ilvl w:val="0"/>
          <w:numId w:val="9"/>
        </w:numPr>
        <w:ind w:left="1440" w:hanging="360"/>
        <w:rPr/>
      </w:pPr>
      <w:bookmarkStart w:colFirst="0" w:colLast="0" w:name="_rjbup6xpqzbb" w:id="5"/>
      <w:bookmarkEnd w:id="5"/>
      <w:r w:rsidDel="00000000" w:rsidR="00000000" w:rsidRPr="00000000">
        <w:rPr>
          <w:rtl w:val="0"/>
        </w:rPr>
        <w:t xml:space="preserve">References</w:t>
      </w:r>
    </w:p>
    <w:p w:rsidR="00000000" w:rsidDel="00000000" w:rsidP="00000000" w:rsidRDefault="00000000" w:rsidRPr="00000000" w14:paraId="00000043">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documents are referenced in this SRS:</w:t>
      </w:r>
    </w:p>
    <w:p w:rsidR="00000000" w:rsidDel="00000000" w:rsidP="00000000" w:rsidRDefault="00000000" w:rsidRPr="00000000" w14:paraId="00000044">
      <w:pPr>
        <w:numPr>
          <w:ilvl w:val="0"/>
          <w:numId w:val="15"/>
        </w:numPr>
        <w:ind w:left="216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Students’ Union Election Notification</w:t>
      </w:r>
    </w:p>
    <w:p w:rsidR="00000000" w:rsidDel="00000000" w:rsidP="00000000" w:rsidRDefault="00000000" w:rsidRPr="00000000" w14:paraId="00000045">
      <w:pPr>
        <w:numPr>
          <w:ilvl w:val="1"/>
          <w:numId w:val="15"/>
        </w:numPr>
        <w:ind w:left="288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Date: November 01, 2023</w:t>
      </w:r>
    </w:p>
    <w:p w:rsidR="00000000" w:rsidDel="00000000" w:rsidP="00000000" w:rsidRDefault="00000000" w:rsidRPr="00000000" w14:paraId="00000046">
      <w:pPr>
        <w:numPr>
          <w:ilvl w:val="1"/>
          <w:numId w:val="15"/>
        </w:numPr>
        <w:ind w:left="288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Published by: Students’ Union Election Commission 2023 - 2024, University of Hyderabad</w:t>
      </w:r>
    </w:p>
    <w:p w:rsidR="00000000" w:rsidDel="00000000" w:rsidP="00000000" w:rsidRDefault="00000000" w:rsidRPr="00000000" w14:paraId="00000047">
      <w:pPr>
        <w:numPr>
          <w:ilvl w:val="0"/>
          <w:numId w:val="15"/>
        </w:numPr>
        <w:ind w:left="216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Lyngdoh Committee Rules</w:t>
      </w:r>
    </w:p>
    <w:p w:rsidR="00000000" w:rsidDel="00000000" w:rsidP="00000000" w:rsidRDefault="00000000" w:rsidRPr="00000000" w14:paraId="00000048">
      <w:pPr>
        <w:numPr>
          <w:ilvl w:val="1"/>
          <w:numId w:val="15"/>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May 23, 2006</w:t>
      </w:r>
    </w:p>
    <w:p w:rsidR="00000000" w:rsidDel="00000000" w:rsidP="00000000" w:rsidRDefault="00000000" w:rsidRPr="00000000" w14:paraId="00000049">
      <w:pPr>
        <w:numPr>
          <w:ilvl w:val="1"/>
          <w:numId w:val="15"/>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Published by: Ministry of Human Resource Development,</w:t>
      </w:r>
    </w:p>
    <w:p w:rsidR="00000000" w:rsidDel="00000000" w:rsidP="00000000" w:rsidRDefault="00000000" w:rsidRPr="00000000" w14:paraId="0000004A">
      <w:pPr>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Secondary and Higher Education,</w:t>
      </w:r>
    </w:p>
    <w:p w:rsidR="00000000" w:rsidDel="00000000" w:rsidP="00000000" w:rsidRDefault="00000000" w:rsidRPr="00000000" w14:paraId="0000004B">
      <w:pPr>
        <w:ind w:left="28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Government of India</w:t>
      </w:r>
    </w:p>
    <w:p w:rsidR="00000000" w:rsidDel="00000000" w:rsidP="00000000" w:rsidRDefault="00000000" w:rsidRPr="00000000" w14:paraId="0000004C">
      <w:pPr>
        <w:numPr>
          <w:ilvl w:val="0"/>
          <w:numId w:val="15"/>
        </w:numPr>
        <w:ind w:left="2160" w:hanging="36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IEEE Recommended Practice for Software Requirements Specifications</w:t>
      </w:r>
    </w:p>
    <w:p w:rsidR="00000000" w:rsidDel="00000000" w:rsidP="00000000" w:rsidRDefault="00000000" w:rsidRPr="00000000" w14:paraId="0000004D">
      <w:pPr>
        <w:numPr>
          <w:ilvl w:val="1"/>
          <w:numId w:val="15"/>
        </w:numPr>
        <w:ind w:left="288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Date: October 20, 1998</w:t>
      </w:r>
    </w:p>
    <w:p w:rsidR="00000000" w:rsidDel="00000000" w:rsidP="00000000" w:rsidRDefault="00000000" w:rsidRPr="00000000" w14:paraId="0000004E">
      <w:pPr>
        <w:numPr>
          <w:ilvl w:val="1"/>
          <w:numId w:val="15"/>
        </w:numPr>
        <w:ind w:left="288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Published by: Software Engineering Standards Committee of the IEEE Computer Society</w:t>
      </w:r>
    </w:p>
    <w:p w:rsidR="00000000" w:rsidDel="00000000" w:rsidP="00000000" w:rsidRDefault="00000000" w:rsidRPr="00000000" w14:paraId="0000004F">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pStyle w:val="Heading2"/>
        <w:numPr>
          <w:ilvl w:val="0"/>
          <w:numId w:val="9"/>
        </w:numPr>
        <w:ind w:left="1440" w:hanging="360"/>
        <w:rPr/>
      </w:pPr>
      <w:bookmarkStart w:colFirst="0" w:colLast="0" w:name="_kio5j4vtjz05" w:id="6"/>
      <w:bookmarkEnd w:id="6"/>
      <w:r w:rsidDel="00000000" w:rsidR="00000000" w:rsidRPr="00000000">
        <w:rPr>
          <w:rtl w:val="0"/>
        </w:rPr>
        <w:t xml:space="preserve">Overall Description</w:t>
      </w:r>
    </w:p>
    <w:p w:rsidR="00000000" w:rsidDel="00000000" w:rsidP="00000000" w:rsidRDefault="00000000" w:rsidRPr="00000000" w14:paraId="0000005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The rest of the Software Requirements Specification (SRS) contains detailed information about the Digital Electoral System for University Governance. It includes sections on the overall description of the system, specific requirements, and supporting information.</w:t>
      </w:r>
    </w:p>
    <w:p w:rsidR="00000000" w:rsidDel="00000000" w:rsidP="00000000" w:rsidRDefault="00000000" w:rsidRPr="00000000" w14:paraId="0000005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 The SRS is organized into the following main sections:</w:t>
      </w:r>
    </w:p>
    <w:p w:rsidR="00000000" w:rsidDel="00000000" w:rsidP="00000000" w:rsidRDefault="00000000" w:rsidRPr="00000000" w14:paraId="00000054">
      <w:pPr>
        <w:numPr>
          <w:ilvl w:val="0"/>
          <w:numId w:val="28"/>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Introduction: Provides an overview of the entire SRS, including the purpose, intended audience, scope, and definitions.</w:t>
      </w:r>
    </w:p>
    <w:p w:rsidR="00000000" w:rsidDel="00000000" w:rsidP="00000000" w:rsidRDefault="00000000" w:rsidRPr="00000000" w14:paraId="00000055">
      <w:pPr>
        <w:numPr>
          <w:ilvl w:val="0"/>
          <w:numId w:val="28"/>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Overall Description: Describes the product perspective, functions, user characteristics, constraints, assumptions, and dependencies.</w:t>
      </w:r>
    </w:p>
    <w:p w:rsidR="00000000" w:rsidDel="00000000" w:rsidP="00000000" w:rsidRDefault="00000000" w:rsidRPr="00000000" w14:paraId="00000056">
      <w:pPr>
        <w:numPr>
          <w:ilvl w:val="0"/>
          <w:numId w:val="28"/>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Specific Requirements: Details interface requirements, functional requirements, performance requirements, database requirements, design constraints, and system attributes.</w:t>
      </w:r>
    </w:p>
    <w:p w:rsidR="00000000" w:rsidDel="00000000" w:rsidP="00000000" w:rsidRDefault="00000000" w:rsidRPr="00000000" w14:paraId="00000057">
      <w:pPr>
        <w:numPr>
          <w:ilvl w:val="0"/>
          <w:numId w:val="28"/>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Supporting Information: This may include appendices, additional documents, or supplementary information related to the Digital Electoral System.</w:t>
      </w:r>
    </w:p>
    <w:p w:rsidR="00000000" w:rsidDel="00000000" w:rsidP="00000000" w:rsidRDefault="00000000" w:rsidRPr="00000000" w14:paraId="0000005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pStyle w:val="Heading1"/>
        <w:numPr>
          <w:ilvl w:val="0"/>
          <w:numId w:val="21"/>
        </w:numPr>
        <w:ind w:left="720" w:hanging="360"/>
        <w:rPr/>
      </w:pPr>
      <w:bookmarkStart w:colFirst="0" w:colLast="0" w:name="_ax0t1vb64hq0" w:id="7"/>
      <w:bookmarkEnd w:id="7"/>
      <w:r w:rsidDel="00000000" w:rsidR="00000000" w:rsidRPr="00000000">
        <w:rPr>
          <w:rtl w:val="0"/>
        </w:rPr>
        <w:t xml:space="preserve">OVERALL DESCRIPTION</w:t>
      </w:r>
    </w:p>
    <w:p w:rsidR="00000000" w:rsidDel="00000000" w:rsidP="00000000" w:rsidRDefault="00000000" w:rsidRPr="00000000" w14:paraId="0000006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section of the SRS describes the general factors that affect the product and its requirements. This section does not state specific requirements. Instead, it provides a background for those requirements, which are defined in detail in Section 3 of the SRS, and makes them easier to understand.</w:t>
      </w:r>
    </w:p>
    <w:p w:rsidR="00000000" w:rsidDel="00000000" w:rsidP="00000000" w:rsidRDefault="00000000" w:rsidRPr="00000000" w14:paraId="0000006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pStyle w:val="Heading2"/>
        <w:numPr>
          <w:ilvl w:val="0"/>
          <w:numId w:val="3"/>
        </w:numPr>
        <w:ind w:left="1440" w:hanging="360"/>
        <w:rPr/>
      </w:pPr>
      <w:bookmarkStart w:colFirst="0" w:colLast="0" w:name="_rzr0fhyf7vkl" w:id="8"/>
      <w:bookmarkEnd w:id="8"/>
      <w:r w:rsidDel="00000000" w:rsidR="00000000" w:rsidRPr="00000000">
        <w:rPr>
          <w:rtl w:val="0"/>
        </w:rPr>
        <w:t xml:space="preserve">Product Perspective</w:t>
      </w:r>
    </w:p>
    <w:p w:rsidR="00000000" w:rsidDel="00000000" w:rsidP="00000000" w:rsidRDefault="00000000" w:rsidRPr="00000000" w14:paraId="0000006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Digital Electoral System for University Governance is designed to operate as an independent and self-contained software product. It is not a component of a larger system but serves as a standalone solution specifically tailored for managing university-level elections.</w:t>
      </w:r>
    </w:p>
    <w:p w:rsidR="00000000" w:rsidDel="00000000" w:rsidP="00000000" w:rsidRDefault="00000000" w:rsidRPr="00000000" w14:paraId="0000006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abstract architecture of the system:</w:t>
      </w:r>
    </w:p>
    <w:p w:rsidR="00000000" w:rsidDel="00000000" w:rsidP="00000000" w:rsidRDefault="00000000" w:rsidRPr="00000000" w14:paraId="0000006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00650" cy="3900488"/>
            <wp:effectExtent b="12700" l="12700" r="12700" t="12700"/>
            <wp:docPr id="12"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200650" cy="3900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hyperlink r:id="rId7">
        <w:r w:rsidDel="00000000" w:rsidR="00000000" w:rsidRPr="00000000">
          <w:rPr>
            <w:rFonts w:ascii="Times New Roman" w:cs="Times New Roman" w:eastAsia="Times New Roman" w:hAnsi="Times New Roman"/>
            <w:color w:val="1155cc"/>
            <w:sz w:val="28"/>
            <w:szCs w:val="28"/>
            <w:u w:val="single"/>
            <w:rtl w:val="0"/>
          </w:rPr>
          <w:t xml:space="preserve">Source</w:t>
        </w:r>
      </w:hyperlink>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7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pStyle w:val="Heading2"/>
        <w:numPr>
          <w:ilvl w:val="0"/>
          <w:numId w:val="3"/>
        </w:numPr>
        <w:ind w:left="1440" w:hanging="360"/>
        <w:rPr/>
      </w:pPr>
      <w:bookmarkStart w:colFirst="0" w:colLast="0" w:name="_usxzn4lbdp0p" w:id="9"/>
      <w:bookmarkEnd w:id="9"/>
      <w:r w:rsidDel="00000000" w:rsidR="00000000" w:rsidRPr="00000000">
        <w:rPr>
          <w:rtl w:val="0"/>
        </w:rPr>
        <w:t xml:space="preserve">Product Functions</w:t>
      </w:r>
    </w:p>
    <w:p w:rsidR="00000000" w:rsidDel="00000000" w:rsidP="00000000" w:rsidRDefault="00000000" w:rsidRPr="00000000" w14:paraId="00000072">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Digital Electoral System for University Governance encompasses several major functions that contribute to its overall operation and utility. These functions are summarized below in a way that is easily understandable to stakeholders and readers of the document:</w:t>
      </w:r>
    </w:p>
    <w:p w:rsidR="00000000" w:rsidDel="00000000" w:rsidP="00000000" w:rsidRDefault="00000000" w:rsidRPr="00000000" w14:paraId="00000073">
      <w:pPr>
        <w:numPr>
          <w:ilvl w:val="0"/>
          <w:numId w:val="32"/>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i w:val="1"/>
          <w:sz w:val="28"/>
          <w:szCs w:val="28"/>
          <w:rtl w:val="0"/>
        </w:rPr>
        <w:t xml:space="preserve">Login</w:t>
      </w:r>
      <w:r w:rsidDel="00000000" w:rsidR="00000000" w:rsidRPr="00000000">
        <w:rPr>
          <w:rFonts w:ascii="Times New Roman" w:cs="Times New Roman" w:eastAsia="Times New Roman" w:hAnsi="Times New Roman"/>
          <w:sz w:val="28"/>
          <w:szCs w:val="28"/>
          <w:rtl w:val="0"/>
        </w:rPr>
        <w:t xml:space="preserve"> - Users log in securely using their university credentials to access the system.</w:t>
      </w:r>
    </w:p>
    <w:p w:rsidR="00000000" w:rsidDel="00000000" w:rsidP="00000000" w:rsidRDefault="00000000" w:rsidRPr="00000000" w14:paraId="00000074">
      <w:pPr>
        <w:numPr>
          <w:ilvl w:val="0"/>
          <w:numId w:val="32"/>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i w:val="1"/>
          <w:sz w:val="28"/>
          <w:szCs w:val="28"/>
          <w:rtl w:val="0"/>
        </w:rPr>
        <w:t xml:space="preserve">Cast Vote</w:t>
      </w:r>
      <w:r w:rsidDel="00000000" w:rsidR="00000000" w:rsidRPr="00000000">
        <w:rPr>
          <w:rFonts w:ascii="Times New Roman" w:cs="Times New Roman" w:eastAsia="Times New Roman" w:hAnsi="Times New Roman"/>
          <w:sz w:val="28"/>
          <w:szCs w:val="28"/>
          <w:rtl w:val="0"/>
        </w:rPr>
        <w:t xml:space="preserve"> - Eligible voters can securely cast their votes online during specified election periods.</w:t>
      </w:r>
    </w:p>
    <w:p w:rsidR="00000000" w:rsidDel="00000000" w:rsidP="00000000" w:rsidRDefault="00000000" w:rsidRPr="00000000" w14:paraId="00000075">
      <w:pPr>
        <w:numPr>
          <w:ilvl w:val="0"/>
          <w:numId w:val="32"/>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i w:val="1"/>
          <w:sz w:val="28"/>
          <w:szCs w:val="28"/>
          <w:rtl w:val="0"/>
        </w:rPr>
        <w:t xml:space="preserve">View Results</w:t>
      </w:r>
      <w:r w:rsidDel="00000000" w:rsidR="00000000" w:rsidRPr="00000000">
        <w:rPr>
          <w:rFonts w:ascii="Times New Roman" w:cs="Times New Roman" w:eastAsia="Times New Roman" w:hAnsi="Times New Roman"/>
          <w:sz w:val="28"/>
          <w:szCs w:val="28"/>
          <w:rtl w:val="0"/>
        </w:rPr>
        <w:t xml:space="preserve"> - Users can view real-time election results once voting is complete.</w:t>
      </w:r>
    </w:p>
    <w:p w:rsidR="00000000" w:rsidDel="00000000" w:rsidP="00000000" w:rsidRDefault="00000000" w:rsidRPr="00000000" w14:paraId="00000076">
      <w:pPr>
        <w:numPr>
          <w:ilvl w:val="0"/>
          <w:numId w:val="32"/>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i w:val="1"/>
          <w:sz w:val="28"/>
          <w:szCs w:val="28"/>
          <w:rtl w:val="0"/>
        </w:rPr>
        <w:t xml:space="preserve">File Nomination</w:t>
      </w:r>
      <w:r w:rsidDel="00000000" w:rsidR="00000000" w:rsidRPr="00000000">
        <w:rPr>
          <w:rFonts w:ascii="Times New Roman" w:cs="Times New Roman" w:eastAsia="Times New Roman" w:hAnsi="Times New Roman"/>
          <w:sz w:val="28"/>
          <w:szCs w:val="28"/>
          <w:rtl w:val="0"/>
        </w:rPr>
        <w:t xml:space="preserve"> - Candidates register for elections and undergo approval processes by proposers, seconders, deans, and the election chair.</w:t>
      </w:r>
    </w:p>
    <w:p w:rsidR="00000000" w:rsidDel="00000000" w:rsidP="00000000" w:rsidRDefault="00000000" w:rsidRPr="00000000" w14:paraId="00000077">
      <w:pPr>
        <w:numPr>
          <w:ilvl w:val="0"/>
          <w:numId w:val="32"/>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i w:val="1"/>
          <w:sz w:val="28"/>
          <w:szCs w:val="28"/>
          <w:rtl w:val="0"/>
        </w:rPr>
        <w:t xml:space="preserve">Manage User Roles</w:t>
      </w:r>
      <w:r w:rsidDel="00000000" w:rsidR="00000000" w:rsidRPr="00000000">
        <w:rPr>
          <w:rFonts w:ascii="Times New Roman" w:cs="Times New Roman" w:eastAsia="Times New Roman" w:hAnsi="Times New Roman"/>
          <w:sz w:val="28"/>
          <w:szCs w:val="28"/>
          <w:rtl w:val="0"/>
        </w:rPr>
        <w:t xml:space="preserve"> - The election chair can delegate work and manage user roles with varying privileges.</w:t>
      </w:r>
    </w:p>
    <w:p w:rsidR="00000000" w:rsidDel="00000000" w:rsidP="00000000" w:rsidRDefault="00000000" w:rsidRPr="00000000" w14:paraId="00000078">
      <w:pPr>
        <w:numPr>
          <w:ilvl w:val="0"/>
          <w:numId w:val="32"/>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i w:val="1"/>
          <w:sz w:val="28"/>
          <w:szCs w:val="28"/>
          <w:rtl w:val="0"/>
        </w:rPr>
        <w:t xml:space="preserve">Add/Remove Election</w:t>
      </w:r>
      <w:r w:rsidDel="00000000" w:rsidR="00000000" w:rsidRPr="00000000">
        <w:rPr>
          <w:rFonts w:ascii="Times New Roman" w:cs="Times New Roman" w:eastAsia="Times New Roman" w:hAnsi="Times New Roman"/>
          <w:sz w:val="28"/>
          <w:szCs w:val="28"/>
          <w:rtl w:val="0"/>
        </w:rPr>
        <w:t xml:space="preserve"> - The election chair creates and manages elections, defining eligibility criteria and voting periods.</w:t>
      </w:r>
    </w:p>
    <w:p w:rsidR="00000000" w:rsidDel="00000000" w:rsidP="00000000" w:rsidRDefault="00000000" w:rsidRPr="00000000" w14:paraId="00000079">
      <w:pPr>
        <w:numPr>
          <w:ilvl w:val="0"/>
          <w:numId w:val="32"/>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i w:val="1"/>
          <w:sz w:val="28"/>
          <w:szCs w:val="28"/>
          <w:rtl w:val="0"/>
        </w:rPr>
        <w:t xml:space="preserve">Generate Results</w:t>
      </w:r>
      <w:r w:rsidDel="00000000" w:rsidR="00000000" w:rsidRPr="00000000">
        <w:rPr>
          <w:rFonts w:ascii="Times New Roman" w:cs="Times New Roman" w:eastAsia="Times New Roman" w:hAnsi="Times New Roman"/>
          <w:sz w:val="28"/>
          <w:szCs w:val="28"/>
          <w:rtl w:val="0"/>
        </w:rPr>
        <w:t xml:space="preserve"> - Real-time results are generated and made available after the voting process is finished.</w:t>
      </w:r>
    </w:p>
    <w:p w:rsidR="00000000" w:rsidDel="00000000" w:rsidP="00000000" w:rsidRDefault="00000000" w:rsidRPr="00000000" w14:paraId="0000007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pStyle w:val="Heading2"/>
        <w:numPr>
          <w:ilvl w:val="0"/>
          <w:numId w:val="3"/>
        </w:numPr>
        <w:ind w:left="1440" w:hanging="360"/>
        <w:rPr/>
      </w:pPr>
      <w:bookmarkStart w:colFirst="0" w:colLast="0" w:name="_eh4v90i5ohe2" w:id="10"/>
      <w:bookmarkEnd w:id="10"/>
      <w:r w:rsidDel="00000000" w:rsidR="00000000" w:rsidRPr="00000000">
        <w:rPr>
          <w:rtl w:val="0"/>
        </w:rPr>
        <w:t xml:space="preserve">User Characteristics</w:t>
      </w:r>
    </w:p>
    <w:p w:rsidR="00000000" w:rsidDel="00000000" w:rsidP="00000000" w:rsidRDefault="00000000" w:rsidRPr="00000000" w14:paraId="0000007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intended users of the Digital Electoral System for University Governance possess certain general characteristics that influence the design and functionality of the software. These characteristics include:</w:t>
      </w:r>
    </w:p>
    <w:p w:rsidR="00000000" w:rsidDel="00000000" w:rsidP="00000000" w:rsidRDefault="00000000" w:rsidRPr="00000000" w14:paraId="0000007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numPr>
          <w:ilvl w:val="0"/>
          <w:numId w:val="17"/>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Educational Level: Users range from university students to faculty members and administrators. They have varying levels of educational attainment, from undergraduate to postgraduate degrees.</w:t>
      </w:r>
    </w:p>
    <w:p w:rsidR="00000000" w:rsidDel="00000000" w:rsidP="00000000" w:rsidRDefault="00000000" w:rsidRPr="00000000" w14:paraId="0000007F">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numPr>
          <w:ilvl w:val="0"/>
          <w:numId w:val="17"/>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Experience: Users may have diverse levels of experience with technology and electoral processes. Some users may be familiar with online voting systems, while others may require more guidance and support.</w:t>
      </w:r>
    </w:p>
    <w:p w:rsidR="00000000" w:rsidDel="00000000" w:rsidP="00000000" w:rsidRDefault="00000000" w:rsidRPr="00000000" w14:paraId="0000008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numPr>
          <w:ilvl w:val="0"/>
          <w:numId w:val="17"/>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Technical Expertise: Users' technical expertise varies, from basic computer literacy to advanced knowledge of software applications. The system is designed to accommodate users with varying technical abilities.</w:t>
      </w:r>
    </w:p>
    <w:p w:rsidR="00000000" w:rsidDel="00000000" w:rsidP="00000000" w:rsidRDefault="00000000" w:rsidRPr="00000000" w14:paraId="0000008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pStyle w:val="Heading2"/>
        <w:numPr>
          <w:ilvl w:val="0"/>
          <w:numId w:val="3"/>
        </w:numPr>
        <w:ind w:left="1440" w:hanging="360"/>
        <w:rPr/>
      </w:pPr>
      <w:bookmarkStart w:colFirst="0" w:colLast="0" w:name="_xxai7m8phbfu" w:id="11"/>
      <w:bookmarkEnd w:id="11"/>
      <w:r w:rsidDel="00000000" w:rsidR="00000000" w:rsidRPr="00000000">
        <w:rPr>
          <w:rtl w:val="0"/>
        </w:rPr>
        <w:t xml:space="preserve">User Constraints</w:t>
      </w:r>
    </w:p>
    <w:p w:rsidR="00000000" w:rsidDel="00000000" w:rsidP="00000000" w:rsidRDefault="00000000" w:rsidRPr="00000000" w14:paraId="0000008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development of the Digital Electoral System for University Governance is subject to various constraints that shape the design and implementation of the software. These constraints include:</w:t>
      </w:r>
    </w:p>
    <w:p w:rsidR="00000000" w:rsidDel="00000000" w:rsidP="00000000" w:rsidRDefault="00000000" w:rsidRPr="00000000" w14:paraId="0000008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Regulatory Policies: Compliance with university electoral policies, data protection regulations, and privacy laws.</w:t>
      </w:r>
    </w:p>
    <w:p w:rsidR="00000000" w:rsidDel="00000000" w:rsidP="00000000" w:rsidRDefault="00000000" w:rsidRPr="00000000" w14:paraId="0000008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Hardware Limitations: Adherence to hardware specifications and compatibility with standard computing devices (e.g., desktops, laptops, mobile devices).</w:t>
      </w:r>
    </w:p>
    <w:p w:rsidR="00000000" w:rsidDel="00000000" w:rsidP="00000000" w:rsidRDefault="00000000" w:rsidRPr="00000000" w14:paraId="0000008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Interfaces to Other Applications: Integration with university databases for user authentication and academic record verification.</w:t>
      </w:r>
    </w:p>
    <w:p w:rsidR="00000000" w:rsidDel="00000000" w:rsidP="00000000" w:rsidRDefault="00000000" w:rsidRPr="00000000" w14:paraId="0000008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 Parallel Operation: Ensuring the system can handle concurrent user interactions and voting processes during peak periods without performance degradation.</w:t>
      </w:r>
    </w:p>
    <w:p w:rsidR="00000000" w:rsidDel="00000000" w:rsidP="00000000" w:rsidRDefault="00000000" w:rsidRPr="00000000" w14:paraId="0000008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 Audit Functions: Implementing audit trails and logs to track system activities, user interactions, and voting events for accountability and transparency.</w:t>
      </w:r>
    </w:p>
    <w:p w:rsidR="00000000" w:rsidDel="00000000" w:rsidP="00000000" w:rsidRDefault="00000000" w:rsidRPr="00000000" w14:paraId="0000009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 Control Functions: Implementing access controls, user roles, and permissions to manage and secure system functionalities.</w:t>
      </w:r>
    </w:p>
    <w:p w:rsidR="00000000" w:rsidDel="00000000" w:rsidP="00000000" w:rsidRDefault="00000000" w:rsidRPr="00000000" w14:paraId="0000009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 Higher-Order Language Requirements: Utilizing programming languages and frameworks suitable for developing secure and scalable web-based applications.</w:t>
      </w:r>
    </w:p>
    <w:p w:rsidR="00000000" w:rsidDel="00000000" w:rsidP="00000000" w:rsidRDefault="00000000" w:rsidRPr="00000000" w14:paraId="0000009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 Signal Handshake Protocols: Implementing reliable communication protocols (e.g., HTTPS, SSL/TLS) for secure data transmission and user interactions.</w:t>
      </w:r>
    </w:p>
    <w:p w:rsidR="00000000" w:rsidDel="00000000" w:rsidP="00000000" w:rsidRDefault="00000000" w:rsidRPr="00000000" w14:paraId="0000009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Reliability Requirements: Ensuring the system operates reliably without frequent downtime or disruptions during critical election periods.</w:t>
      </w:r>
    </w:p>
    <w:p w:rsidR="00000000" w:rsidDel="00000000" w:rsidP="00000000" w:rsidRDefault="00000000" w:rsidRPr="00000000" w14:paraId="0000009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 Criticality of the Application: Recognizing the importance of the electoral system's integrity, security, and accuracy in university governance processes.</w:t>
      </w:r>
    </w:p>
    <w:p w:rsidR="00000000" w:rsidDel="00000000" w:rsidP="00000000" w:rsidRDefault="00000000" w:rsidRPr="00000000" w14:paraId="0000009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 Safety and Security Considerations: Implementing robust security measures to protect user data, prevent unauthorized access, and ensure the confidentiality and anonymity of votes.</w:t>
      </w:r>
    </w:p>
    <w:p w:rsidR="00000000" w:rsidDel="00000000" w:rsidP="00000000" w:rsidRDefault="00000000" w:rsidRPr="00000000" w14:paraId="0000009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pStyle w:val="Heading2"/>
        <w:numPr>
          <w:ilvl w:val="0"/>
          <w:numId w:val="3"/>
        </w:numPr>
        <w:ind w:left="1440" w:hanging="360"/>
        <w:rPr/>
      </w:pPr>
      <w:bookmarkStart w:colFirst="0" w:colLast="0" w:name="_inq2m361tn98" w:id="12"/>
      <w:bookmarkEnd w:id="12"/>
      <w:r w:rsidDel="00000000" w:rsidR="00000000" w:rsidRPr="00000000">
        <w:rPr>
          <w:rtl w:val="0"/>
        </w:rPr>
        <w:t xml:space="preserve">Assumptions &amp; Dependencies</w:t>
      </w:r>
    </w:p>
    <w:p w:rsidR="00000000" w:rsidDel="00000000" w:rsidP="00000000" w:rsidRDefault="00000000" w:rsidRPr="00000000" w14:paraId="0000009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development and functionality, of the Digital Electoral System for University Governance, are influenced by various assumptions and dependencies. These factors, while not design constraints, can impact the requirements stated in the SRS.</w:t>
      </w:r>
    </w:p>
    <w:p w:rsidR="00000000" w:rsidDel="00000000" w:rsidP="00000000" w:rsidRDefault="00000000" w:rsidRPr="00000000" w14:paraId="0000009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pStyle w:val="Heading2"/>
        <w:numPr>
          <w:ilvl w:val="0"/>
          <w:numId w:val="3"/>
        </w:numPr>
        <w:ind w:left="1440" w:hanging="360"/>
        <w:rPr/>
      </w:pPr>
      <w:bookmarkStart w:colFirst="0" w:colLast="0" w:name="_tvjwe28kr5v6" w:id="13"/>
      <w:bookmarkEnd w:id="13"/>
      <w:r w:rsidDel="00000000" w:rsidR="00000000" w:rsidRPr="00000000">
        <w:rPr>
          <w:rtl w:val="0"/>
        </w:rPr>
        <w:t xml:space="preserve">Apportioning Requirements</w:t>
      </w:r>
    </w:p>
    <w:p w:rsidR="00000000" w:rsidDel="00000000" w:rsidP="00000000" w:rsidRDefault="00000000" w:rsidRPr="00000000" w14:paraId="000000A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Certain requirements of the Digital Electoral System for University Governance may be deferred or delayed until future versions of the system. These requirements, while important, may not be critical for the initial release or may require additional development time or resources.</w:t>
      </w:r>
    </w:p>
    <w:p w:rsidR="00000000" w:rsidDel="00000000" w:rsidP="00000000" w:rsidRDefault="00000000" w:rsidRPr="00000000" w14:paraId="000000A2">
      <w:pPr>
        <w:numPr>
          <w:ilvl w:val="0"/>
          <w:numId w:val="4"/>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Casting Vote</w:t>
      </w:r>
    </w:p>
    <w:p w:rsidR="00000000" w:rsidDel="00000000" w:rsidP="00000000" w:rsidRDefault="00000000" w:rsidRPr="00000000" w14:paraId="000000A3">
      <w:pPr>
        <w:numPr>
          <w:ilvl w:val="0"/>
          <w:numId w:val="4"/>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Generating Results</w:t>
      </w:r>
    </w:p>
    <w:p w:rsidR="00000000" w:rsidDel="00000000" w:rsidP="00000000" w:rsidRDefault="00000000" w:rsidRPr="00000000" w14:paraId="000000A4">
      <w:pPr>
        <w:numPr>
          <w:ilvl w:val="0"/>
          <w:numId w:val="4"/>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Managing multiple elections for various purposes</w:t>
      </w:r>
    </w:p>
    <w:p w:rsidR="00000000" w:rsidDel="00000000" w:rsidP="00000000" w:rsidRDefault="00000000" w:rsidRPr="00000000" w14:paraId="000000A5">
      <w:pPr>
        <w:numPr>
          <w:ilvl w:val="0"/>
          <w:numId w:val="4"/>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Enhanced Security Features</w:t>
      </w:r>
    </w:p>
    <w:p w:rsidR="00000000" w:rsidDel="00000000" w:rsidP="00000000" w:rsidRDefault="00000000" w:rsidRPr="00000000" w14:paraId="000000A6">
      <w:pPr>
        <w:numPr>
          <w:ilvl w:val="0"/>
          <w:numId w:val="4"/>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Accessibility Improvements</w:t>
      </w:r>
    </w:p>
    <w:p w:rsidR="00000000" w:rsidDel="00000000" w:rsidP="00000000" w:rsidRDefault="00000000" w:rsidRPr="00000000" w14:paraId="000000A7">
      <w:pPr>
        <w:numPr>
          <w:ilvl w:val="0"/>
          <w:numId w:val="4"/>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Real-time Monitoring and Reporting</w:t>
      </w:r>
    </w:p>
    <w:p w:rsidR="00000000" w:rsidDel="00000000" w:rsidP="00000000" w:rsidRDefault="00000000" w:rsidRPr="00000000" w14:paraId="000000A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pStyle w:val="Heading1"/>
        <w:numPr>
          <w:ilvl w:val="0"/>
          <w:numId w:val="21"/>
        </w:numPr>
        <w:ind w:left="720" w:hanging="360"/>
        <w:rPr/>
      </w:pPr>
      <w:bookmarkStart w:colFirst="0" w:colLast="0" w:name="_3tg2wzp5if8v" w:id="14"/>
      <w:bookmarkEnd w:id="14"/>
      <w:r w:rsidDel="00000000" w:rsidR="00000000" w:rsidRPr="00000000">
        <w:rPr>
          <w:rtl w:val="0"/>
        </w:rPr>
        <w:t xml:space="preserve">SPECIFIC REQUIREMENTS</w:t>
      </w:r>
    </w:p>
    <w:p w:rsidR="00000000" w:rsidDel="00000000" w:rsidP="00000000" w:rsidRDefault="00000000" w:rsidRPr="00000000" w14:paraId="000000A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section of the SRS contains all of the software requirements to a level of detail sufficient to enable designers to design a system to satisfy those requirements, and testers to test that the system satisfies those requirements.</w:t>
      </w:r>
    </w:p>
    <w:p w:rsidR="00000000" w:rsidDel="00000000" w:rsidP="00000000" w:rsidRDefault="00000000" w:rsidRPr="00000000" w14:paraId="000000A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pStyle w:val="Heading2"/>
        <w:numPr>
          <w:ilvl w:val="0"/>
          <w:numId w:val="54"/>
        </w:numPr>
        <w:ind w:left="1440" w:hanging="360"/>
        <w:rPr/>
      </w:pPr>
      <w:bookmarkStart w:colFirst="0" w:colLast="0" w:name="_yqvtzeyknfu3" w:id="15"/>
      <w:bookmarkEnd w:id="15"/>
      <w:r w:rsidDel="00000000" w:rsidR="00000000" w:rsidRPr="00000000">
        <w:rPr>
          <w:rtl w:val="0"/>
        </w:rPr>
        <w:t xml:space="preserve">Interface Requirements</w:t>
      </w:r>
    </w:p>
    <w:p w:rsidR="00000000" w:rsidDel="00000000" w:rsidP="00000000" w:rsidRDefault="00000000" w:rsidRPr="00000000" w14:paraId="000000AD">
      <w:pPr>
        <w:numPr>
          <w:ilvl w:val="0"/>
          <w:numId w:val="2"/>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Interface</w:t>
      </w:r>
    </w:p>
    <w:p w:rsidR="00000000" w:rsidDel="00000000" w:rsidP="00000000" w:rsidRDefault="00000000" w:rsidRPr="00000000" w14:paraId="000000AE">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 Appendix-I]</w:t>
      </w:r>
    </w:p>
    <w:p w:rsidR="00000000" w:rsidDel="00000000" w:rsidP="00000000" w:rsidRDefault="00000000" w:rsidRPr="00000000" w14:paraId="000000AF">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numPr>
          <w:ilvl w:val="0"/>
          <w:numId w:val="2"/>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 Interface</w:t>
      </w:r>
    </w:p>
    <w:p w:rsidR="00000000" w:rsidDel="00000000" w:rsidP="00000000" w:rsidRDefault="00000000" w:rsidRPr="00000000" w14:paraId="000000B1">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2">
      <w:pPr>
        <w:ind w:left="21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3">
      <w:pPr>
        <w:numPr>
          <w:ilvl w:val="0"/>
          <w:numId w:val="2"/>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Interface</w:t>
      </w:r>
      <w:r w:rsidDel="00000000" w:rsidR="00000000" w:rsidRPr="00000000">
        <w:rPr>
          <w:rtl w:val="0"/>
        </w:rPr>
      </w:r>
    </w:p>
    <w:p w:rsidR="00000000" w:rsidDel="00000000" w:rsidP="00000000" w:rsidRDefault="00000000" w:rsidRPr="00000000" w14:paraId="000000B4">
      <w:pPr>
        <w:numPr>
          <w:ilvl w:val="0"/>
          <w:numId w:val="7"/>
        </w:numPr>
        <w:ind w:left="288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HTML</w:t>
      </w:r>
    </w:p>
    <w:p w:rsidR="00000000" w:rsidDel="00000000" w:rsidP="00000000" w:rsidRDefault="00000000" w:rsidRPr="00000000" w14:paraId="000000B5">
      <w:pPr>
        <w:numPr>
          <w:ilvl w:val="0"/>
          <w:numId w:val="7"/>
        </w:numPr>
        <w:ind w:left="288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tailwindcss</w:t>
      </w:r>
    </w:p>
    <w:p w:rsidR="00000000" w:rsidDel="00000000" w:rsidP="00000000" w:rsidRDefault="00000000" w:rsidRPr="00000000" w14:paraId="000000B6">
      <w:pPr>
        <w:numPr>
          <w:ilvl w:val="0"/>
          <w:numId w:val="7"/>
        </w:numPr>
        <w:ind w:left="288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JavaScript</w:t>
      </w:r>
    </w:p>
    <w:p w:rsidR="00000000" w:rsidDel="00000000" w:rsidP="00000000" w:rsidRDefault="00000000" w:rsidRPr="00000000" w14:paraId="000000B7">
      <w:pPr>
        <w:numPr>
          <w:ilvl w:val="0"/>
          <w:numId w:val="7"/>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JSP and Java Servlets</w:t>
      </w:r>
    </w:p>
    <w:p w:rsidR="00000000" w:rsidDel="00000000" w:rsidP="00000000" w:rsidRDefault="00000000" w:rsidRPr="00000000" w14:paraId="000000B8">
      <w:pPr>
        <w:numPr>
          <w:ilvl w:val="0"/>
          <w:numId w:val="7"/>
        </w:numPr>
        <w:ind w:left="288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MySQL DBMS</w:t>
      </w:r>
    </w:p>
    <w:p w:rsidR="00000000" w:rsidDel="00000000" w:rsidP="00000000" w:rsidRDefault="00000000" w:rsidRPr="00000000" w14:paraId="000000B9">
      <w:pPr>
        <w:numPr>
          <w:ilvl w:val="0"/>
          <w:numId w:val="7"/>
        </w:numPr>
        <w:ind w:left="288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JDBC for MySQL database connection.</w:t>
      </w:r>
    </w:p>
    <w:p w:rsidR="00000000" w:rsidDel="00000000" w:rsidP="00000000" w:rsidRDefault="00000000" w:rsidRPr="00000000" w14:paraId="000000B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numPr>
          <w:ilvl w:val="0"/>
          <w:numId w:val="2"/>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Communication Interface</w:t>
      </w:r>
    </w:p>
    <w:p w:rsidR="00000000" w:rsidDel="00000000" w:rsidP="00000000" w:rsidRDefault="00000000" w:rsidRPr="00000000" w14:paraId="000000BC">
      <w:pPr>
        <w:numPr>
          <w:ilvl w:val="0"/>
          <w:numId w:val="22"/>
        </w:numPr>
        <w:ind w:left="288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Internet</w:t>
      </w:r>
    </w:p>
    <w:p w:rsidR="00000000" w:rsidDel="00000000" w:rsidP="00000000" w:rsidRDefault="00000000" w:rsidRPr="00000000" w14:paraId="000000BD">
      <w:pPr>
        <w:numPr>
          <w:ilvl w:val="0"/>
          <w:numId w:val="22"/>
        </w:numPr>
        <w:ind w:left="288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Email</w:t>
      </w:r>
    </w:p>
    <w:p w:rsidR="00000000" w:rsidDel="00000000" w:rsidP="00000000" w:rsidRDefault="00000000" w:rsidRPr="00000000" w14:paraId="000000B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pStyle w:val="Heading2"/>
        <w:numPr>
          <w:ilvl w:val="0"/>
          <w:numId w:val="54"/>
        </w:numPr>
        <w:ind w:left="1440" w:hanging="360"/>
        <w:rPr/>
      </w:pPr>
      <w:bookmarkStart w:colFirst="0" w:colLast="0" w:name="_p9zo90v232u7" w:id="16"/>
      <w:bookmarkEnd w:id="16"/>
      <w:r w:rsidDel="00000000" w:rsidR="00000000" w:rsidRPr="00000000">
        <w:rPr>
          <w:rtl w:val="0"/>
        </w:rPr>
        <w:t xml:space="preserve">Functional Requirements</w:t>
      </w:r>
    </w:p>
    <w:p w:rsidR="00000000" w:rsidDel="00000000" w:rsidP="00000000" w:rsidRDefault="00000000" w:rsidRPr="00000000" w14:paraId="000000C0">
      <w:pPr>
        <w:numPr>
          <w:ilvl w:val="0"/>
          <w:numId w:val="34"/>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 Case Model</w:t>
      </w:r>
    </w:p>
    <w:p w:rsidR="00000000" w:rsidDel="00000000" w:rsidP="00000000" w:rsidRDefault="00000000" w:rsidRPr="00000000" w14:paraId="000000C1">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 Appendix-II]</w:t>
      </w:r>
    </w:p>
    <w:p w:rsidR="00000000" w:rsidDel="00000000" w:rsidP="00000000" w:rsidRDefault="00000000" w:rsidRPr="00000000" w14:paraId="000000C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numPr>
          <w:ilvl w:val="0"/>
          <w:numId w:val="34"/>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 Case Specifications</w:t>
      </w:r>
    </w:p>
    <w:p w:rsidR="00000000" w:rsidDel="00000000" w:rsidP="00000000" w:rsidRDefault="00000000" w:rsidRPr="00000000" w14:paraId="000000C4">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 Appendix-III]</w:t>
      </w:r>
    </w:p>
    <w:p w:rsidR="00000000" w:rsidDel="00000000" w:rsidP="00000000" w:rsidRDefault="00000000" w:rsidRPr="00000000" w14:paraId="000000C5">
      <w:pPr>
        <w:ind w:left="21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6">
      <w:pPr>
        <w:numPr>
          <w:ilvl w:val="0"/>
          <w:numId w:val="34"/>
        </w:numPr>
        <w:ind w:left="216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Activity Diagram</w:t>
      </w:r>
    </w:p>
    <w:p w:rsidR="00000000" w:rsidDel="00000000" w:rsidP="00000000" w:rsidRDefault="00000000" w:rsidRPr="00000000" w14:paraId="000000C7">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 Appendix-IV]</w:t>
      </w:r>
    </w:p>
    <w:p w:rsidR="00000000" w:rsidDel="00000000" w:rsidP="00000000" w:rsidRDefault="00000000" w:rsidRPr="00000000" w14:paraId="000000C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numPr>
          <w:ilvl w:val="0"/>
          <w:numId w:val="34"/>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 Classes</w:t>
      </w:r>
    </w:p>
    <w:p w:rsidR="00000000" w:rsidDel="00000000" w:rsidP="00000000" w:rsidRDefault="00000000" w:rsidRPr="00000000" w14:paraId="000000CA">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 Appendix-V]</w:t>
      </w:r>
    </w:p>
    <w:p w:rsidR="00000000" w:rsidDel="00000000" w:rsidP="00000000" w:rsidRDefault="00000000" w:rsidRPr="00000000" w14:paraId="000000C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pStyle w:val="Heading2"/>
        <w:numPr>
          <w:ilvl w:val="0"/>
          <w:numId w:val="54"/>
        </w:numPr>
        <w:ind w:left="1440" w:hanging="360"/>
        <w:rPr/>
      </w:pPr>
      <w:bookmarkStart w:colFirst="0" w:colLast="0" w:name="_enogb5nmavfh" w:id="17"/>
      <w:bookmarkEnd w:id="17"/>
      <w:r w:rsidDel="00000000" w:rsidR="00000000" w:rsidRPr="00000000">
        <w:rPr>
          <w:rtl w:val="0"/>
        </w:rPr>
        <w:t xml:space="preserve">Performance Requirements</w:t>
      </w:r>
    </w:p>
    <w:p w:rsidR="00000000" w:rsidDel="00000000" w:rsidP="00000000" w:rsidRDefault="00000000" w:rsidRPr="00000000" w14:paraId="000000C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100s of requests per second (information based on Tomcat server specification)</w:t>
      </w:r>
    </w:p>
    <w:p w:rsidR="00000000" w:rsidDel="00000000" w:rsidP="00000000" w:rsidRDefault="00000000" w:rsidRPr="00000000" w14:paraId="000000CE">
      <w:pPr>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pStyle w:val="Heading2"/>
        <w:numPr>
          <w:ilvl w:val="0"/>
          <w:numId w:val="54"/>
        </w:numPr>
        <w:ind w:left="1440" w:hanging="360"/>
        <w:rPr/>
      </w:pPr>
      <w:bookmarkStart w:colFirst="0" w:colLast="0" w:name="_tfdybeyil14s" w:id="18"/>
      <w:bookmarkEnd w:id="18"/>
      <w:r w:rsidDel="00000000" w:rsidR="00000000" w:rsidRPr="00000000">
        <w:rPr>
          <w:rtl w:val="0"/>
        </w:rPr>
        <w:t xml:space="preserve">Logical Database Requirements</w:t>
      </w:r>
    </w:p>
    <w:p w:rsidR="00000000" w:rsidDel="00000000" w:rsidP="00000000" w:rsidRDefault="00000000" w:rsidRPr="00000000" w14:paraId="000000D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Relational Database Management System(RDBMS) - MySQL</w:t>
      </w:r>
    </w:p>
    <w:p w:rsidR="00000000" w:rsidDel="00000000" w:rsidP="00000000" w:rsidRDefault="00000000" w:rsidRPr="00000000" w14:paraId="000000D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Database Connector - JDBC</w:t>
      </w:r>
    </w:p>
    <w:p w:rsidR="00000000" w:rsidDel="00000000" w:rsidP="00000000" w:rsidRDefault="00000000" w:rsidRPr="00000000" w14:paraId="000000D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pStyle w:val="Heading2"/>
        <w:numPr>
          <w:ilvl w:val="0"/>
          <w:numId w:val="54"/>
        </w:numPr>
        <w:ind w:left="1440" w:hanging="360"/>
        <w:rPr/>
      </w:pPr>
      <w:bookmarkStart w:colFirst="0" w:colLast="0" w:name="_pnmklk1aagac" w:id="19"/>
      <w:bookmarkEnd w:id="19"/>
      <w:r w:rsidDel="00000000" w:rsidR="00000000" w:rsidRPr="00000000">
        <w:rPr>
          <w:rtl w:val="0"/>
        </w:rPr>
        <w:t xml:space="preserve">Design Constraints</w:t>
      </w:r>
    </w:p>
    <w:p w:rsidR="00000000" w:rsidDel="00000000" w:rsidP="00000000" w:rsidRDefault="00000000" w:rsidRPr="00000000" w14:paraId="000000D4">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guidelines/standards in the following documents have to be followed:</w:t>
      </w:r>
    </w:p>
    <w:p w:rsidR="00000000" w:rsidDel="00000000" w:rsidP="00000000" w:rsidRDefault="00000000" w:rsidRPr="00000000" w14:paraId="000000D5">
      <w:pPr>
        <w:numPr>
          <w:ilvl w:val="0"/>
          <w:numId w:val="13"/>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Students Union Notification, UoH (</w:t>
      </w:r>
      <w:hyperlink r:id="rId8">
        <w:r w:rsidDel="00000000" w:rsidR="00000000" w:rsidRPr="00000000">
          <w:rPr>
            <w:rFonts w:ascii="Times New Roman" w:cs="Times New Roman" w:eastAsia="Times New Roman" w:hAnsi="Times New Roman"/>
            <w:color w:val="1155cc"/>
            <w:sz w:val="28"/>
            <w:szCs w:val="28"/>
            <w:u w:val="single"/>
            <w:rtl w:val="0"/>
          </w:rPr>
          <w:t xml:space="preserve">Source</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6">
      <w:pPr>
        <w:numPr>
          <w:ilvl w:val="0"/>
          <w:numId w:val="13"/>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Lyngdoh Committee Rules, Govt. of India (</w:t>
      </w:r>
      <w:hyperlink r:id="rId9">
        <w:r w:rsidDel="00000000" w:rsidR="00000000" w:rsidRPr="00000000">
          <w:rPr>
            <w:rFonts w:ascii="Times New Roman" w:cs="Times New Roman" w:eastAsia="Times New Roman" w:hAnsi="Times New Roman"/>
            <w:color w:val="1155cc"/>
            <w:sz w:val="28"/>
            <w:szCs w:val="28"/>
            <w:u w:val="single"/>
            <w:rtl w:val="0"/>
          </w:rPr>
          <w:t xml:space="preserve">Source</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pStyle w:val="Heading2"/>
        <w:numPr>
          <w:ilvl w:val="0"/>
          <w:numId w:val="54"/>
        </w:numPr>
        <w:ind w:left="1440" w:hanging="360"/>
        <w:rPr/>
      </w:pPr>
      <w:bookmarkStart w:colFirst="0" w:colLast="0" w:name="_pnxomy5zkiw6" w:id="20"/>
      <w:bookmarkEnd w:id="20"/>
      <w:r w:rsidDel="00000000" w:rsidR="00000000" w:rsidRPr="00000000">
        <w:rPr>
          <w:rtl w:val="0"/>
        </w:rPr>
        <w:t xml:space="preserve">Software System Attributes</w:t>
      </w:r>
    </w:p>
    <w:p w:rsidR="00000000" w:rsidDel="00000000" w:rsidP="00000000" w:rsidRDefault="00000000" w:rsidRPr="00000000" w14:paraId="000000D9">
      <w:pPr>
        <w:numPr>
          <w:ilvl w:val="0"/>
          <w:numId w:val="23"/>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Reliability</w:t>
      </w:r>
    </w:p>
    <w:p w:rsidR="00000000" w:rsidDel="00000000" w:rsidP="00000000" w:rsidRDefault="00000000" w:rsidRPr="00000000" w14:paraId="000000DA">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must have high reliability, particularly at the time of elections.</w:t>
      </w:r>
    </w:p>
    <w:p w:rsidR="00000000" w:rsidDel="00000000" w:rsidP="00000000" w:rsidRDefault="00000000" w:rsidRPr="00000000" w14:paraId="000000DB">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Testing must be done to check the reliability of the system.</w:t>
      </w:r>
    </w:p>
    <w:p w:rsidR="00000000" w:rsidDel="00000000" w:rsidP="00000000" w:rsidRDefault="00000000" w:rsidRPr="00000000" w14:paraId="000000DC">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numPr>
          <w:ilvl w:val="0"/>
          <w:numId w:val="23"/>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Availability</w:t>
      </w:r>
    </w:p>
    <w:p w:rsidR="00000000" w:rsidDel="00000000" w:rsidP="00000000" w:rsidRDefault="00000000" w:rsidRPr="00000000" w14:paraId="000000DE">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Backup servers and databases must be used to ensure system availability and reduce downtime.</w:t>
      </w:r>
    </w:p>
    <w:p w:rsidR="00000000" w:rsidDel="00000000" w:rsidP="00000000" w:rsidRDefault="00000000" w:rsidRPr="00000000" w14:paraId="000000DF">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numPr>
          <w:ilvl w:val="0"/>
          <w:numId w:val="23"/>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Security</w:t>
      </w:r>
    </w:p>
    <w:p w:rsidR="00000000" w:rsidDel="00000000" w:rsidP="00000000" w:rsidRDefault="00000000" w:rsidRPr="00000000" w14:paraId="000000E1">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Hashed passwords must be used to ensure they are not revealed in the network.</w:t>
      </w:r>
    </w:p>
    <w:p w:rsidR="00000000" w:rsidDel="00000000" w:rsidP="00000000" w:rsidRDefault="00000000" w:rsidRPr="00000000" w14:paraId="000000E2">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Encryption techniques or blockchain technologies must be used in recording votes to make them securely recorded and tamper-proof.</w:t>
      </w:r>
    </w:p>
    <w:p w:rsidR="00000000" w:rsidDel="00000000" w:rsidP="00000000" w:rsidRDefault="00000000" w:rsidRPr="00000000" w14:paraId="000000E3">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numPr>
          <w:ilvl w:val="0"/>
          <w:numId w:val="23"/>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Maintainability</w:t>
      </w:r>
    </w:p>
    <w:p w:rsidR="00000000" w:rsidDel="00000000" w:rsidP="00000000" w:rsidRDefault="00000000" w:rsidRPr="00000000" w14:paraId="000000E6">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Modularity needs to be followed in the design and development process so that the addition of a new feature or the updation of an existing feature would be easy.</w:t>
      </w:r>
    </w:p>
    <w:p w:rsidR="00000000" w:rsidDel="00000000" w:rsidP="00000000" w:rsidRDefault="00000000" w:rsidRPr="00000000" w14:paraId="000000E7">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numPr>
          <w:ilvl w:val="0"/>
          <w:numId w:val="23"/>
        </w:numPr>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Portability</w:t>
      </w:r>
    </w:p>
    <w:p w:rsidR="00000000" w:rsidDel="00000000" w:rsidP="00000000" w:rsidRDefault="00000000" w:rsidRPr="00000000" w14:paraId="000000E9">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application can be deployed on the cloud which can be accessed by a huge audience.</w:t>
      </w:r>
    </w:p>
    <w:p w:rsidR="00000000" w:rsidDel="00000000" w:rsidP="00000000" w:rsidRDefault="00000000" w:rsidRPr="00000000" w14:paraId="000000EA">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Also could be sold to other institutions/organizations or could be given to them by implementing various subscription plans.</w:t>
      </w:r>
    </w:p>
    <w:p w:rsidR="00000000" w:rsidDel="00000000" w:rsidP="00000000" w:rsidRDefault="00000000" w:rsidRPr="00000000" w14:paraId="000000E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pStyle w:val="Heading1"/>
        <w:numPr>
          <w:ilvl w:val="0"/>
          <w:numId w:val="21"/>
        </w:numPr>
        <w:ind w:left="720" w:hanging="360"/>
        <w:rPr/>
      </w:pPr>
      <w:bookmarkStart w:colFirst="0" w:colLast="0" w:name="_c5r0d0sj1eq3" w:id="21"/>
      <w:bookmarkEnd w:id="21"/>
      <w:r w:rsidDel="00000000" w:rsidR="00000000" w:rsidRPr="00000000">
        <w:rPr>
          <w:rtl w:val="0"/>
        </w:rPr>
        <w:t xml:space="preserve">SUPPORTING INFORMATION</w:t>
      </w:r>
    </w:p>
    <w:p w:rsidR="00000000" w:rsidDel="00000000" w:rsidP="00000000" w:rsidRDefault="00000000" w:rsidRPr="00000000" w14:paraId="0000010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supporting information includes the following:</w:t>
      </w:r>
    </w:p>
    <w:p w:rsidR="00000000" w:rsidDel="00000000" w:rsidP="00000000" w:rsidRDefault="00000000" w:rsidRPr="00000000" w14:paraId="00000106">
      <w:pPr>
        <w:numPr>
          <w:ilvl w:val="0"/>
          <w:numId w:val="27"/>
        </w:numPr>
        <w:ind w:left="1440" w:hanging="360"/>
        <w:rPr>
          <w:rFonts w:ascii="Times New Roman" w:cs="Times New Roman" w:eastAsia="Times New Roman" w:hAnsi="Times New Roman"/>
          <w:sz w:val="28"/>
          <w:szCs w:val="28"/>
        </w:rPr>
      </w:pPr>
      <w:hyperlink w:anchor="_e45rdukzaa6t">
        <w:r w:rsidDel="00000000" w:rsidR="00000000" w:rsidRPr="00000000">
          <w:rPr>
            <w:rFonts w:ascii="Times New Roman" w:cs="Times New Roman" w:eastAsia="Times New Roman" w:hAnsi="Times New Roman"/>
            <w:sz w:val="28"/>
            <w:szCs w:val="28"/>
            <w:rtl w:val="0"/>
          </w:rPr>
          <w:t xml:space="preserve">Table of contents</w:t>
        </w:r>
      </w:hyperlink>
      <w:r w:rsidDel="00000000" w:rsidR="00000000" w:rsidRPr="00000000">
        <w:rPr>
          <w:rFonts w:ascii="Times New Roman" w:cs="Times New Roman" w:eastAsia="Times New Roman" w:hAnsi="Times New Roman"/>
          <w:sz w:val="28"/>
          <w:szCs w:val="28"/>
          <w:rtl w:val="0"/>
        </w:rPr>
        <w:t xml:space="preserve"> [see the beginning of this document]</w:t>
      </w:r>
    </w:p>
    <w:p w:rsidR="00000000" w:rsidDel="00000000" w:rsidP="00000000" w:rsidRDefault="00000000" w:rsidRPr="00000000" w14:paraId="0000010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numPr>
          <w:ilvl w:val="0"/>
          <w:numId w:val="2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Appendixes [see from the next page]</w:t>
      </w:r>
    </w:p>
    <w:p w:rsidR="00000000" w:rsidDel="00000000" w:rsidP="00000000" w:rsidRDefault="00000000" w:rsidRPr="00000000" w14:paraId="0000010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pStyle w:val="Heading4"/>
        <w:ind w:left="1440" w:firstLine="0"/>
        <w:rPr/>
      </w:pPr>
      <w:bookmarkStart w:colFirst="0" w:colLast="0" w:name="_i2iuqvq1goh" w:id="22"/>
      <w:bookmarkEnd w:id="22"/>
      <w:r w:rsidDel="00000000" w:rsidR="00000000" w:rsidRPr="00000000">
        <w:rPr>
          <w:b w:val="1"/>
          <w:u w:val="single"/>
          <w:rtl w:val="0"/>
        </w:rPr>
        <w:t xml:space="preserve">Appendix-I</w:t>
      </w:r>
      <w:r w:rsidDel="00000000" w:rsidR="00000000" w:rsidRPr="00000000">
        <w:rPr>
          <w:b w:val="1"/>
          <w:rtl w:val="0"/>
        </w:rPr>
        <w:t xml:space="preserve">: </w:t>
      </w:r>
      <w:r w:rsidDel="00000000" w:rsidR="00000000" w:rsidRPr="00000000">
        <w:rPr>
          <w:rtl w:val="0"/>
        </w:rPr>
        <w:t xml:space="preserve">User Interfaces</w:t>
      </w:r>
    </w:p>
    <w:p w:rsidR="00000000" w:rsidDel="00000000" w:rsidP="00000000" w:rsidRDefault="00000000" w:rsidRPr="00000000" w14:paraId="00000127">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28">
      <w:pPr>
        <w:ind w:left="0" w:firstLine="0"/>
        <w:rPr>
          <w:rFonts w:ascii="Times New Roman" w:cs="Times New Roman" w:eastAsia="Times New Roman" w:hAnsi="Times New Roman"/>
          <w:sz w:val="28"/>
          <w:szCs w:val="28"/>
        </w:rPr>
      </w:pPr>
      <w:r w:rsidDel="00000000" w:rsidR="00000000" w:rsidRPr="00000000">
        <w:rPr>
          <w:rFonts w:ascii="Cardo" w:cs="Cardo" w:eastAsia="Cardo" w:hAnsi="Cardo"/>
          <w:sz w:val="30"/>
          <w:szCs w:val="30"/>
          <w:rtl w:val="0"/>
        </w:rPr>
        <w:t xml:space="preserve">→ General Interfaces</w:t>
      </w:r>
      <w:r w:rsidDel="00000000" w:rsidR="00000000" w:rsidRPr="00000000">
        <w:rPr>
          <w:rtl w:val="0"/>
        </w:rPr>
      </w:r>
    </w:p>
    <w:p w:rsidR="00000000" w:rsidDel="00000000" w:rsidP="00000000" w:rsidRDefault="00000000" w:rsidRPr="00000000" w14:paraId="0000012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35"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A">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HomePage</w:t>
      </w:r>
    </w:p>
    <w:p w:rsidR="00000000" w:rsidDel="00000000" w:rsidP="00000000" w:rsidRDefault="00000000" w:rsidRPr="00000000" w14:paraId="0000012B">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C">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62300"/>
            <wp:effectExtent b="25400" l="25400" r="25400" t="2540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Login</w:t>
      </w:r>
    </w:p>
    <w:p w:rsidR="00000000" w:rsidDel="00000000" w:rsidP="00000000" w:rsidRDefault="00000000" w:rsidRPr="00000000" w14:paraId="0000012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36"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0">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Change Password</w:t>
      </w:r>
    </w:p>
    <w:p w:rsidR="00000000" w:rsidDel="00000000" w:rsidP="00000000" w:rsidRDefault="00000000" w:rsidRPr="00000000" w14:paraId="0000013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Forgot Password</w:t>
      </w:r>
    </w:p>
    <w:p w:rsidR="00000000" w:rsidDel="00000000" w:rsidP="00000000" w:rsidRDefault="00000000" w:rsidRPr="00000000" w14:paraId="0000013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Fonts w:ascii="Cardo" w:cs="Cardo" w:eastAsia="Cardo" w:hAnsi="Cardo"/>
          <w:sz w:val="30"/>
          <w:szCs w:val="30"/>
          <w:rtl w:val="0"/>
        </w:rPr>
        <w:t xml:space="preserve">→ Automated Mails</w:t>
      </w: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1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Mail to Proposer/Seconder</w:t>
      </w:r>
    </w:p>
    <w:p w:rsidR="00000000" w:rsidDel="00000000" w:rsidP="00000000" w:rsidRDefault="00000000" w:rsidRPr="00000000" w14:paraId="0000013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62300"/>
            <wp:effectExtent b="25400" l="25400" r="25400" t="25400"/>
            <wp:docPr id="3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Accepted/Rejected by Proposer/Seconder</w:t>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Error in Acceptance/Rejection</w:t>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31"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Mail to Dean</w:t>
      </w:r>
    </w:p>
    <w:p w:rsidR="00000000" w:rsidDel="00000000" w:rsidP="00000000" w:rsidRDefault="00000000" w:rsidRPr="00000000" w14:paraId="0000014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30"/>
          <w:szCs w:val="30"/>
        </w:rPr>
      </w:pPr>
      <w:r w:rsidDel="00000000" w:rsidR="00000000" w:rsidRPr="00000000">
        <w:rPr>
          <w:rFonts w:ascii="Cardo" w:cs="Cardo" w:eastAsia="Cardo" w:hAnsi="Cardo"/>
          <w:sz w:val="30"/>
          <w:szCs w:val="30"/>
          <w:rtl w:val="0"/>
        </w:rPr>
        <w:t xml:space="preserve">→ Election Chair Interfaces</w:t>
      </w:r>
    </w:p>
    <w:p w:rsidR="00000000" w:rsidDel="00000000" w:rsidP="00000000" w:rsidRDefault="00000000" w:rsidRPr="00000000" w14:paraId="0000014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3162300"/>
            <wp:effectExtent b="25400" l="25400" r="25400" t="25400"/>
            <wp:docPr id="30"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Election Chair’s HomePage</w:t>
      </w:r>
    </w:p>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1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Manage Election</w:t>
      </w:r>
    </w:p>
    <w:p w:rsidR="00000000" w:rsidDel="00000000" w:rsidP="00000000" w:rsidRDefault="00000000" w:rsidRPr="00000000" w14:paraId="0000014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20"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Candidates to be Approved</w:t>
      </w:r>
    </w:p>
    <w:p w:rsidR="00000000" w:rsidDel="00000000" w:rsidP="00000000" w:rsidRDefault="00000000" w:rsidRPr="00000000" w14:paraId="0000015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32"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3">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Approve Candidate Form</w:t>
      </w:r>
    </w:p>
    <w:p w:rsidR="00000000" w:rsidDel="00000000" w:rsidP="00000000" w:rsidRDefault="00000000" w:rsidRPr="00000000" w14:paraId="0000015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24"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All Candidates List with their Status</w:t>
      </w:r>
      <w:r w:rsidDel="00000000" w:rsidR="00000000" w:rsidRPr="00000000">
        <w:rPr>
          <w:rtl w:val="0"/>
        </w:rPr>
      </w:r>
    </w:p>
    <w:p w:rsidR="00000000" w:rsidDel="00000000" w:rsidP="00000000" w:rsidRDefault="00000000" w:rsidRPr="00000000" w14:paraId="00000158">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8"/>
          <w:szCs w:val="28"/>
        </w:rPr>
      </w:pPr>
      <w:r w:rsidDel="00000000" w:rsidR="00000000" w:rsidRPr="00000000">
        <w:rPr>
          <w:rFonts w:ascii="Cardo" w:cs="Cardo" w:eastAsia="Cardo" w:hAnsi="Cardo"/>
          <w:sz w:val="30"/>
          <w:szCs w:val="30"/>
          <w:rtl w:val="0"/>
        </w:rPr>
        <w:t xml:space="preserve">→ Dean Interfaces</w:t>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29"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D">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Dean’s HomePage</w:t>
      </w:r>
    </w:p>
    <w:p w:rsidR="00000000" w:rsidDel="00000000" w:rsidP="00000000" w:rsidRDefault="00000000" w:rsidRPr="00000000" w14:paraId="0000015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3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Candidates to be Certified</w:t>
      </w:r>
    </w:p>
    <w:p w:rsidR="00000000" w:rsidDel="00000000" w:rsidP="00000000" w:rsidRDefault="00000000" w:rsidRPr="00000000" w14:paraId="00000161">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2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Certify Candidate Form</w:t>
      </w:r>
    </w:p>
    <w:p w:rsidR="00000000" w:rsidDel="00000000" w:rsidP="00000000" w:rsidRDefault="00000000" w:rsidRPr="00000000" w14:paraId="0000016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8"/>
          <w:szCs w:val="28"/>
        </w:rPr>
      </w:pPr>
      <w:r w:rsidDel="00000000" w:rsidR="00000000" w:rsidRPr="00000000">
        <w:rPr>
          <w:rFonts w:ascii="Cardo" w:cs="Cardo" w:eastAsia="Cardo" w:hAnsi="Cardo"/>
          <w:sz w:val="30"/>
          <w:szCs w:val="30"/>
          <w:rtl w:val="0"/>
        </w:rPr>
        <w:t xml:space="preserve">→ Student Interfaces</w:t>
      </w: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Nomination Form</w:t>
      </w:r>
    </w:p>
    <w:p w:rsidR="00000000" w:rsidDel="00000000" w:rsidP="00000000" w:rsidRDefault="00000000" w:rsidRPr="00000000" w14:paraId="0000016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2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C">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Undertaking Form</w:t>
      </w:r>
    </w:p>
    <w:p w:rsidR="00000000" w:rsidDel="00000000" w:rsidP="00000000" w:rsidRDefault="00000000" w:rsidRPr="00000000" w14:paraId="0000016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1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Enclosures Form</w:t>
      </w:r>
    </w:p>
    <w:p w:rsidR="00000000" w:rsidDel="00000000" w:rsidP="00000000" w:rsidRDefault="00000000" w:rsidRPr="00000000" w14:paraId="0000017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2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Wait for Proposer &amp; Seconder Approval</w:t>
      </w:r>
    </w:p>
    <w:p w:rsidR="00000000" w:rsidDel="00000000" w:rsidP="00000000" w:rsidRDefault="00000000" w:rsidRPr="00000000" w14:paraId="0000017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23"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8">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Wait for Dean's Approval</w:t>
      </w:r>
    </w:p>
    <w:p w:rsidR="00000000" w:rsidDel="00000000" w:rsidP="00000000" w:rsidRDefault="00000000" w:rsidRPr="00000000" w14:paraId="0000017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18"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Wait for the Election Chair’s Approval</w:t>
      </w:r>
    </w:p>
    <w:p w:rsidR="00000000" w:rsidDel="00000000" w:rsidP="00000000" w:rsidRDefault="00000000" w:rsidRPr="00000000" w14:paraId="0000017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0">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Nomination Approved</w:t>
      </w:r>
      <w:r w:rsidDel="00000000" w:rsidR="00000000" w:rsidRPr="00000000">
        <w:rPr>
          <w:rtl w:val="0"/>
        </w:rPr>
      </w:r>
    </w:p>
    <w:p w:rsidR="00000000" w:rsidDel="00000000" w:rsidP="00000000" w:rsidRDefault="00000000" w:rsidRPr="00000000" w14:paraId="00000181">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1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Rejection by Proposer and/or Seconder</w:t>
      </w:r>
    </w:p>
    <w:p w:rsidR="00000000" w:rsidDel="00000000" w:rsidP="00000000" w:rsidRDefault="00000000" w:rsidRPr="00000000" w14:paraId="00000184">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5">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6">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27"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8">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Rejection by Dean</w:t>
      </w:r>
      <w:r w:rsidDel="00000000" w:rsidR="00000000" w:rsidRPr="00000000">
        <w:rPr>
          <w:rtl w:val="0"/>
        </w:rPr>
      </w:r>
    </w:p>
    <w:p w:rsidR="00000000" w:rsidDel="00000000" w:rsidP="00000000" w:rsidRDefault="00000000" w:rsidRPr="00000000" w14:paraId="00000189">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21"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Rejection by Election Chair</w:t>
      </w:r>
      <w:r w:rsidDel="00000000" w:rsidR="00000000" w:rsidRPr="00000000">
        <w:rPr>
          <w:rtl w:val="0"/>
        </w:rPr>
      </w:r>
    </w:p>
    <w:p w:rsidR="00000000" w:rsidDel="00000000" w:rsidP="00000000" w:rsidRDefault="00000000" w:rsidRPr="00000000" w14:paraId="0000018C">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6"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Nomination Withdrawal Form</w:t>
      </w:r>
      <w:r w:rsidDel="00000000" w:rsidR="00000000" w:rsidRPr="00000000">
        <w:rPr>
          <w:rtl w:val="0"/>
        </w:rPr>
      </w:r>
    </w:p>
    <w:p w:rsidR="00000000" w:rsidDel="00000000" w:rsidP="00000000" w:rsidRDefault="00000000" w:rsidRPr="00000000" w14:paraId="00000191">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62300"/>
            <wp:effectExtent b="25400" l="25400" r="25400" t="25400"/>
            <wp:docPr id="28"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43600" cy="31623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3">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After the Withdrawal of the Nomination</w:t>
      </w:r>
    </w:p>
    <w:p w:rsidR="00000000" w:rsidDel="00000000" w:rsidP="00000000" w:rsidRDefault="00000000" w:rsidRPr="00000000" w14:paraId="0000019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pStyle w:val="Heading4"/>
        <w:ind w:left="1440" w:firstLine="0"/>
        <w:rPr/>
      </w:pPr>
      <w:bookmarkStart w:colFirst="0" w:colLast="0" w:name="_9cyhbb39qm9p" w:id="23"/>
      <w:bookmarkEnd w:id="23"/>
      <w:r w:rsidDel="00000000" w:rsidR="00000000" w:rsidRPr="00000000">
        <w:rPr>
          <w:b w:val="1"/>
          <w:u w:val="single"/>
          <w:rtl w:val="0"/>
        </w:rPr>
        <w:t xml:space="preserve">Appendix-II</w:t>
      </w:r>
      <w:r w:rsidDel="00000000" w:rsidR="00000000" w:rsidRPr="00000000">
        <w:rPr>
          <w:b w:val="1"/>
          <w:rtl w:val="0"/>
        </w:rPr>
        <w:t xml:space="preserve">: </w:t>
      </w:r>
      <w:r w:rsidDel="00000000" w:rsidR="00000000" w:rsidRPr="00000000">
        <w:rPr>
          <w:rtl w:val="0"/>
        </w:rPr>
        <w:t xml:space="preserve">Use Case Model / Use Case Diagram</w:t>
      </w:r>
    </w:p>
    <w:p w:rsidR="00000000" w:rsidDel="00000000" w:rsidP="00000000" w:rsidRDefault="00000000" w:rsidRPr="00000000" w14:paraId="0000019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5916" cy="3956377"/>
            <wp:effectExtent b="25400" l="25400" r="25400" t="25400"/>
            <wp:docPr id="1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835916" cy="395637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pStyle w:val="Heading4"/>
        <w:ind w:left="1440" w:firstLine="0"/>
        <w:rPr/>
      </w:pPr>
      <w:bookmarkStart w:colFirst="0" w:colLast="0" w:name="_we3txl8zn8dd" w:id="24"/>
      <w:bookmarkEnd w:id="24"/>
      <w:r w:rsidDel="00000000" w:rsidR="00000000" w:rsidRPr="00000000">
        <w:rPr>
          <w:b w:val="1"/>
          <w:u w:val="single"/>
          <w:rtl w:val="0"/>
        </w:rPr>
        <w:t xml:space="preserve">Appendix-III</w:t>
      </w:r>
      <w:r w:rsidDel="00000000" w:rsidR="00000000" w:rsidRPr="00000000">
        <w:rPr>
          <w:b w:val="1"/>
          <w:rtl w:val="0"/>
        </w:rPr>
        <w:t xml:space="preserve">: </w:t>
      </w:r>
      <w:r w:rsidDel="00000000" w:rsidR="00000000" w:rsidRPr="00000000">
        <w:rPr>
          <w:rtl w:val="0"/>
        </w:rPr>
        <w:t xml:space="preserve">Use Case Specifications</w:t>
      </w:r>
    </w:p>
    <w:p w:rsidR="00000000" w:rsidDel="00000000" w:rsidP="00000000" w:rsidRDefault="00000000" w:rsidRPr="00000000" w14:paraId="000001A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numPr>
          <w:ilvl w:val="0"/>
          <w:numId w:val="5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Login:</w:t>
      </w:r>
    </w:p>
    <w:tbl>
      <w:tblPr>
        <w:tblStyle w:val="Table1"/>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AD">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ID:</w:t>
            </w:r>
          </w:p>
        </w:tc>
        <w:tc>
          <w:tcPr>
            <w:gridSpan w:val="3"/>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AE">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001</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B1">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Name:</w:t>
            </w:r>
          </w:p>
        </w:tc>
        <w:tc>
          <w:tcPr>
            <w:gridSpan w:val="3"/>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B2">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Login</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B5">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Created By:</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1B6">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TLS Srivatsa</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1B7">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Last Updated By: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B8">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Sidhartha</w:t>
            </w:r>
          </w:p>
        </w:tc>
      </w:tr>
      <w:tr>
        <w:trPr>
          <w:cantSplit w:val="0"/>
          <w:tblHeader w:val="0"/>
        </w:trPr>
        <w:tc>
          <w:tcPr>
            <w:tcBorders>
              <w:top w:color="000000" w:space="0" w:sz="6" w:val="single"/>
              <w:left w:color="000000" w:space="0" w:sz="12" w:val="single"/>
              <w:bottom w:color="000000" w:space="0" w:sz="12" w:val="single"/>
              <w:right w:color="000000" w:space="0" w:sz="6" w:val="single"/>
            </w:tcBorders>
            <w:vAlign w:val="top"/>
          </w:tcPr>
          <w:p w:rsidR="00000000" w:rsidDel="00000000" w:rsidP="00000000" w:rsidRDefault="00000000" w:rsidRPr="00000000" w14:paraId="000001B9">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Created:</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1BA">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09-02-2024</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1B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Last Updated:</w:t>
            </w:r>
          </w:p>
        </w:tc>
        <w:tc>
          <w:tcPr>
            <w:tcBorders>
              <w:top w:color="000000" w:space="0" w:sz="6" w:val="single"/>
              <w:left w:color="000000" w:space="0" w:sz="6" w:val="single"/>
              <w:bottom w:color="000000" w:space="0" w:sz="12" w:val="single"/>
              <w:right w:color="000000" w:space="0" w:sz="12" w:val="single"/>
            </w:tcBorders>
            <w:vAlign w:val="top"/>
          </w:tcPr>
          <w:p w:rsidR="00000000" w:rsidDel="00000000" w:rsidP="00000000" w:rsidRDefault="00000000" w:rsidRPr="00000000" w14:paraId="000001BC">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22-03-2024</w:t>
            </w:r>
          </w:p>
        </w:tc>
      </w:tr>
    </w:tbl>
    <w:p w:rsidR="00000000" w:rsidDel="00000000" w:rsidP="00000000" w:rsidRDefault="00000000" w:rsidRPr="00000000" w14:paraId="000001BD">
      <w:pPr>
        <w:spacing w:line="240" w:lineRule="auto"/>
        <w:rPr>
          <w:rFonts w:ascii="Book Antiqua" w:cs="Book Antiqua" w:eastAsia="Book Antiqua" w:hAnsi="Book Antiqua"/>
          <w:sz w:val="24"/>
          <w:szCs w:val="24"/>
        </w:rPr>
      </w:pPr>
      <w:r w:rsidDel="00000000" w:rsidR="00000000" w:rsidRPr="00000000">
        <w:rPr>
          <w:rtl w:val="0"/>
        </w:rPr>
      </w:r>
    </w:p>
    <w:tbl>
      <w:tblPr>
        <w:tblStyle w:val="Table2"/>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2628"/>
        <w:gridCol w:w="6228"/>
        <w:tblGridChange w:id="0">
          <w:tblGrid>
            <w:gridCol w:w="2628"/>
            <w:gridCol w:w="6228"/>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BE">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Actors:</w:t>
            </w:r>
          </w:p>
        </w:tc>
        <w:tc>
          <w:tcPr>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BF">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Voter, Dean (of school), Election Chair</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C0">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Description:</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C1">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An actor enters their username and password to login to the system</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C2">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Preconditions: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C3">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C4">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Postconditions: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C5">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actor gets logged in to their account</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C6">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Normal Flow:</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C7">
            <w:pPr>
              <w:numPr>
                <w:ilvl w:val="0"/>
                <w:numId w:val="52"/>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actor enters their username in the textbox associated with the username.</w:t>
            </w:r>
          </w:p>
          <w:p w:rsidR="00000000" w:rsidDel="00000000" w:rsidP="00000000" w:rsidRDefault="00000000" w:rsidRPr="00000000" w14:paraId="000001C8">
            <w:pPr>
              <w:numPr>
                <w:ilvl w:val="0"/>
                <w:numId w:val="52"/>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actor enters their password in the textbox associated with the password.</w:t>
            </w:r>
          </w:p>
          <w:p w:rsidR="00000000" w:rsidDel="00000000" w:rsidP="00000000" w:rsidRDefault="00000000" w:rsidRPr="00000000" w14:paraId="000001C9">
            <w:pPr>
              <w:numPr>
                <w:ilvl w:val="0"/>
                <w:numId w:val="52"/>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actor hits the login button. [A1][A2]</w:t>
            </w:r>
          </w:p>
          <w:p w:rsidR="00000000" w:rsidDel="00000000" w:rsidP="00000000" w:rsidRDefault="00000000" w:rsidRPr="00000000" w14:paraId="000001CA">
            <w:pPr>
              <w:numPr>
                <w:ilvl w:val="0"/>
                <w:numId w:val="52"/>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actor gets logged in.</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C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Alternative Flows:</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CC">
            <w:pPr>
              <w:numPr>
                <w:ilvl w:val="0"/>
                <w:numId w:val="46"/>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username or password is entered wrong.</w:t>
            </w:r>
          </w:p>
          <w:p w:rsidR="00000000" w:rsidDel="00000000" w:rsidP="00000000" w:rsidRDefault="00000000" w:rsidRPr="00000000" w14:paraId="000001CD">
            <w:pPr>
              <w:numPr>
                <w:ilvl w:val="0"/>
                <w:numId w:val="47"/>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actor gets a message with the wrong username or password and is asked to re-enter the credentials.</w:t>
            </w:r>
          </w:p>
          <w:p w:rsidR="00000000" w:rsidDel="00000000" w:rsidP="00000000" w:rsidRDefault="00000000" w:rsidRPr="00000000" w14:paraId="000001CE">
            <w:pPr>
              <w:numPr>
                <w:ilvl w:val="0"/>
                <w:numId w:val="47"/>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If incorrect credentials are entered more than 3 times continuously, a warning message is sent to the registered mail.</w:t>
            </w:r>
          </w:p>
          <w:p w:rsidR="00000000" w:rsidDel="00000000" w:rsidP="00000000" w:rsidRDefault="00000000" w:rsidRPr="00000000" w14:paraId="000001CF">
            <w:pPr>
              <w:numPr>
                <w:ilvl w:val="0"/>
                <w:numId w:val="46"/>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user selects the ‘Forgot Password?’ option.</w:t>
            </w:r>
          </w:p>
          <w:p w:rsidR="00000000" w:rsidDel="00000000" w:rsidP="00000000" w:rsidRDefault="00000000" w:rsidRPr="00000000" w14:paraId="000001D0">
            <w:pPr>
              <w:numPr>
                <w:ilvl w:val="0"/>
                <w:numId w:val="44"/>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actor will receive a verification code in the email that he need to use to change his/her password.</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D1">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Exceptions: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D2">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D3">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Includes: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D4">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D5">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Priority: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D6">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Medium</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D7">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Frequency of Use:</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D8">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Frequently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D9">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Business Rules: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DA">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right w:color="000000" w:space="0" w:sz="6" w:val="single"/>
            </w:tcBorders>
            <w:vAlign w:val="top"/>
          </w:tcPr>
          <w:p w:rsidR="00000000" w:rsidDel="00000000" w:rsidP="00000000" w:rsidRDefault="00000000" w:rsidRPr="00000000" w14:paraId="000001D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Assumptions:</w:t>
            </w:r>
          </w:p>
        </w:tc>
        <w:tc>
          <w:tcPr>
            <w:tcBorders>
              <w:top w:color="000000" w:space="0" w:sz="6" w:val="single"/>
              <w:left w:color="000000" w:space="0" w:sz="6" w:val="single"/>
              <w:right w:color="000000" w:space="0" w:sz="12" w:val="single"/>
            </w:tcBorders>
            <w:vAlign w:val="top"/>
          </w:tcPr>
          <w:p w:rsidR="00000000" w:rsidDel="00000000" w:rsidP="00000000" w:rsidRDefault="00000000" w:rsidRPr="00000000" w14:paraId="000001DC">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All the users of the system are registered with the University for the current semester.</w:t>
            </w:r>
          </w:p>
        </w:tc>
      </w:tr>
    </w:tbl>
    <w:p w:rsidR="00000000" w:rsidDel="00000000" w:rsidP="00000000" w:rsidRDefault="00000000" w:rsidRPr="00000000" w14:paraId="000001D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F">
      <w:pPr>
        <w:numPr>
          <w:ilvl w:val="0"/>
          <w:numId w:val="5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Cast Vote:</w:t>
      </w:r>
      <w:r w:rsidDel="00000000" w:rsidR="00000000" w:rsidRPr="00000000">
        <w:rPr>
          <w:rtl w:val="0"/>
        </w:rPr>
      </w:r>
    </w:p>
    <w:tbl>
      <w:tblPr>
        <w:tblStyle w:val="Table3"/>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E0">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ID:</w:t>
            </w:r>
          </w:p>
        </w:tc>
        <w:tc>
          <w:tcPr>
            <w:gridSpan w:val="3"/>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E1">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002</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E4">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Name:</w:t>
            </w:r>
          </w:p>
        </w:tc>
        <w:tc>
          <w:tcPr>
            <w:gridSpan w:val="3"/>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E5">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Cast Vote</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E8">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Created By:</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1E9">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Sidhartha</w:t>
            </w:r>
          </w:p>
          <w:p w:rsidR="00000000" w:rsidDel="00000000" w:rsidP="00000000" w:rsidRDefault="00000000" w:rsidRPr="00000000" w14:paraId="000001EA">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TLS Srivatsa</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1E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Last Updated By: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EC">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Sidhartha</w:t>
            </w:r>
          </w:p>
          <w:p w:rsidR="00000000" w:rsidDel="00000000" w:rsidP="00000000" w:rsidRDefault="00000000" w:rsidRPr="00000000" w14:paraId="000001ED">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TLS Srivatsa</w:t>
            </w:r>
          </w:p>
        </w:tc>
      </w:tr>
      <w:tr>
        <w:trPr>
          <w:cantSplit w:val="0"/>
          <w:tblHeader w:val="0"/>
        </w:trPr>
        <w:tc>
          <w:tcPr>
            <w:tcBorders>
              <w:top w:color="000000" w:space="0" w:sz="6" w:val="single"/>
              <w:left w:color="000000" w:space="0" w:sz="12" w:val="single"/>
              <w:bottom w:color="000000" w:space="0" w:sz="12" w:val="single"/>
              <w:right w:color="000000" w:space="0" w:sz="6" w:val="single"/>
            </w:tcBorders>
            <w:vAlign w:val="top"/>
          </w:tcPr>
          <w:p w:rsidR="00000000" w:rsidDel="00000000" w:rsidP="00000000" w:rsidRDefault="00000000" w:rsidRPr="00000000" w14:paraId="000001EE">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Created:</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1EF">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09-02-2024</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1F0">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Last Updated:</w:t>
            </w:r>
          </w:p>
        </w:tc>
        <w:tc>
          <w:tcPr>
            <w:tcBorders>
              <w:top w:color="000000" w:space="0" w:sz="6" w:val="single"/>
              <w:left w:color="000000" w:space="0" w:sz="6" w:val="single"/>
              <w:bottom w:color="000000" w:space="0" w:sz="12" w:val="single"/>
              <w:right w:color="000000" w:space="0" w:sz="12" w:val="single"/>
            </w:tcBorders>
            <w:vAlign w:val="top"/>
          </w:tcPr>
          <w:p w:rsidR="00000000" w:rsidDel="00000000" w:rsidP="00000000" w:rsidRDefault="00000000" w:rsidRPr="00000000" w14:paraId="000001F1">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20-02-2024</w:t>
            </w:r>
          </w:p>
        </w:tc>
      </w:tr>
    </w:tbl>
    <w:p w:rsidR="00000000" w:rsidDel="00000000" w:rsidP="00000000" w:rsidRDefault="00000000" w:rsidRPr="00000000" w14:paraId="000001F2">
      <w:pPr>
        <w:spacing w:line="240" w:lineRule="auto"/>
        <w:rPr>
          <w:rFonts w:ascii="Book Antiqua" w:cs="Book Antiqua" w:eastAsia="Book Antiqua" w:hAnsi="Book Antiqua"/>
          <w:sz w:val="24"/>
          <w:szCs w:val="24"/>
        </w:rPr>
      </w:pPr>
      <w:r w:rsidDel="00000000" w:rsidR="00000000" w:rsidRPr="00000000">
        <w:rPr>
          <w:rtl w:val="0"/>
        </w:rPr>
      </w:r>
    </w:p>
    <w:tbl>
      <w:tblPr>
        <w:tblStyle w:val="Table4"/>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2628"/>
        <w:gridCol w:w="6228"/>
        <w:tblGridChange w:id="0">
          <w:tblGrid>
            <w:gridCol w:w="2628"/>
            <w:gridCol w:w="6228"/>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F3">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Actors:</w:t>
            </w:r>
          </w:p>
        </w:tc>
        <w:tc>
          <w:tcPr>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F4">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Voter</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F5">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Description:</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F6">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user casts their vote</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F7">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Preconditions: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F8">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Login use case has to be executed successfully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F9">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Postconditions: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FA">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Casted votes are recorded with the token used</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1F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Normal Flow:</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1FC">
            <w:pPr>
              <w:numPr>
                <w:ilvl w:val="0"/>
                <w:numId w:val="5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Generate token - token is sent to registered university email.</w:t>
            </w:r>
          </w:p>
          <w:p w:rsidR="00000000" w:rsidDel="00000000" w:rsidP="00000000" w:rsidRDefault="00000000" w:rsidRPr="00000000" w14:paraId="000001FD">
            <w:pPr>
              <w:numPr>
                <w:ilvl w:val="0"/>
                <w:numId w:val="5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Cast your vote for the respective candidate.</w:t>
            </w:r>
          </w:p>
          <w:p w:rsidR="00000000" w:rsidDel="00000000" w:rsidP="00000000" w:rsidRDefault="00000000" w:rsidRPr="00000000" w14:paraId="000001FE">
            <w:pPr>
              <w:numPr>
                <w:ilvl w:val="0"/>
                <w:numId w:val="5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Confirm and Next [A2] (OR) Previous.</w:t>
            </w:r>
          </w:p>
          <w:p w:rsidR="00000000" w:rsidDel="00000000" w:rsidP="00000000" w:rsidRDefault="00000000" w:rsidRPr="00000000" w14:paraId="000001FF">
            <w:pPr>
              <w:numPr>
                <w:ilvl w:val="0"/>
                <w:numId w:val="5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Repeat steps 3 to 4 through all the candidates for which the user is eligible to vote.</w:t>
            </w:r>
          </w:p>
          <w:p w:rsidR="00000000" w:rsidDel="00000000" w:rsidP="00000000" w:rsidRDefault="00000000" w:rsidRPr="00000000" w14:paraId="00000200">
            <w:pPr>
              <w:numPr>
                <w:ilvl w:val="0"/>
                <w:numId w:val="5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Review your choices and change them if necessary.</w:t>
            </w:r>
          </w:p>
          <w:p w:rsidR="00000000" w:rsidDel="00000000" w:rsidP="00000000" w:rsidRDefault="00000000" w:rsidRPr="00000000" w14:paraId="00000201">
            <w:pPr>
              <w:numPr>
                <w:ilvl w:val="0"/>
                <w:numId w:val="5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Enter the token and Submit [A1].</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02">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Alternative Flows:</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03">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A1. If the token is invalid or expired, redirect to the home page and show a warning message</w:t>
            </w:r>
          </w:p>
          <w:p w:rsidR="00000000" w:rsidDel="00000000" w:rsidP="00000000" w:rsidRDefault="00000000" w:rsidRPr="00000000" w14:paraId="00000204">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A2. Validation of the choices</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05">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Exceptions: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06">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07">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Includes: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08">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09">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Priority: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0A">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High</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0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Frequency of Use:</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0C">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Frequently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0D">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Business Rules: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0E">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right w:color="000000" w:space="0" w:sz="6" w:val="single"/>
            </w:tcBorders>
            <w:vAlign w:val="top"/>
          </w:tcPr>
          <w:p w:rsidR="00000000" w:rsidDel="00000000" w:rsidP="00000000" w:rsidRDefault="00000000" w:rsidRPr="00000000" w14:paraId="0000020F">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Assumptions:</w:t>
            </w:r>
          </w:p>
        </w:tc>
        <w:tc>
          <w:tcPr>
            <w:tcBorders>
              <w:top w:color="000000" w:space="0" w:sz="6" w:val="single"/>
              <w:left w:color="000000" w:space="0" w:sz="6" w:val="single"/>
              <w:right w:color="000000" w:space="0" w:sz="12" w:val="single"/>
            </w:tcBorders>
            <w:vAlign w:val="top"/>
          </w:tcPr>
          <w:p w:rsidR="00000000" w:rsidDel="00000000" w:rsidP="00000000" w:rsidRDefault="00000000" w:rsidRPr="00000000" w14:paraId="00000210">
            <w:pPr>
              <w:spacing w:line="240" w:lineRule="auto"/>
              <w:rPr>
                <w:rFonts w:ascii="Book Antiqua" w:cs="Book Antiqua" w:eastAsia="Book Antiqua" w:hAnsi="Book Antiqua"/>
                <w:sz w:val="24"/>
                <w:szCs w:val="24"/>
              </w:rPr>
            </w:pPr>
            <w:r w:rsidDel="00000000" w:rsidR="00000000" w:rsidRPr="00000000">
              <w:rPr>
                <w:rtl w:val="0"/>
              </w:rPr>
            </w:r>
          </w:p>
        </w:tc>
      </w:tr>
    </w:tbl>
    <w:p w:rsidR="00000000" w:rsidDel="00000000" w:rsidP="00000000" w:rsidRDefault="00000000" w:rsidRPr="00000000" w14:paraId="0000021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numPr>
          <w:ilvl w:val="0"/>
          <w:numId w:val="3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File Nomination:</w:t>
      </w:r>
      <w:r w:rsidDel="00000000" w:rsidR="00000000" w:rsidRPr="00000000">
        <w:rPr>
          <w:rtl w:val="0"/>
        </w:rPr>
      </w:r>
    </w:p>
    <w:tbl>
      <w:tblPr>
        <w:tblStyle w:val="Table5"/>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1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ID:</w:t>
            </w:r>
          </w:p>
        </w:tc>
        <w:tc>
          <w:tcPr>
            <w:gridSpan w:val="3"/>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1C">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004</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1F">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Name:</w:t>
            </w:r>
          </w:p>
        </w:tc>
        <w:tc>
          <w:tcPr>
            <w:gridSpan w:val="3"/>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20">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File Nomination</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23">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Created By:</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224">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Sidhartha</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225">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Last Updated By: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26">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Sidhartha</w:t>
            </w:r>
          </w:p>
          <w:p w:rsidR="00000000" w:rsidDel="00000000" w:rsidP="00000000" w:rsidRDefault="00000000" w:rsidRPr="00000000" w14:paraId="00000227">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TLS Srivatsa</w:t>
            </w:r>
          </w:p>
        </w:tc>
      </w:tr>
      <w:tr>
        <w:trPr>
          <w:cantSplit w:val="0"/>
          <w:tblHeader w:val="0"/>
        </w:trPr>
        <w:tc>
          <w:tcPr>
            <w:tcBorders>
              <w:top w:color="000000" w:space="0" w:sz="6" w:val="single"/>
              <w:left w:color="000000" w:space="0" w:sz="12" w:val="single"/>
              <w:bottom w:color="000000" w:space="0" w:sz="12" w:val="single"/>
              <w:right w:color="000000" w:space="0" w:sz="6" w:val="single"/>
            </w:tcBorders>
            <w:vAlign w:val="top"/>
          </w:tcPr>
          <w:p w:rsidR="00000000" w:rsidDel="00000000" w:rsidP="00000000" w:rsidRDefault="00000000" w:rsidRPr="00000000" w14:paraId="00000228">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Created:</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229">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29-02-2024</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22A">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Last Updated:</w:t>
            </w:r>
          </w:p>
        </w:tc>
        <w:tc>
          <w:tcPr>
            <w:tcBorders>
              <w:top w:color="000000" w:space="0" w:sz="6" w:val="single"/>
              <w:left w:color="000000" w:space="0" w:sz="6" w:val="single"/>
              <w:bottom w:color="000000" w:space="0" w:sz="12" w:val="single"/>
              <w:right w:color="000000" w:space="0" w:sz="12" w:val="single"/>
            </w:tcBorders>
            <w:vAlign w:val="top"/>
          </w:tcPr>
          <w:p w:rsidR="00000000" w:rsidDel="00000000" w:rsidP="00000000" w:rsidRDefault="00000000" w:rsidRPr="00000000" w14:paraId="0000022B">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08-03-2024</w:t>
            </w:r>
          </w:p>
        </w:tc>
      </w:tr>
    </w:tbl>
    <w:p w:rsidR="00000000" w:rsidDel="00000000" w:rsidP="00000000" w:rsidRDefault="00000000" w:rsidRPr="00000000" w14:paraId="0000022C">
      <w:pPr>
        <w:spacing w:line="240" w:lineRule="auto"/>
        <w:rPr>
          <w:rFonts w:ascii="Book Antiqua" w:cs="Book Antiqua" w:eastAsia="Book Antiqua" w:hAnsi="Book Antiqua"/>
          <w:sz w:val="24"/>
          <w:szCs w:val="24"/>
        </w:rPr>
      </w:pPr>
      <w:r w:rsidDel="00000000" w:rsidR="00000000" w:rsidRPr="00000000">
        <w:rPr>
          <w:rtl w:val="0"/>
        </w:rPr>
      </w:r>
    </w:p>
    <w:tbl>
      <w:tblPr>
        <w:tblStyle w:val="Table6"/>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2628"/>
        <w:gridCol w:w="6228"/>
        <w:tblGridChange w:id="0">
          <w:tblGrid>
            <w:gridCol w:w="2628"/>
            <w:gridCol w:w="6228"/>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2D">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Actors:</w:t>
            </w:r>
          </w:p>
        </w:tc>
        <w:tc>
          <w:tcPr>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2E">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Candidate, Dean (of school), Election Chair</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2F">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Description:</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30">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 files his nomination</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31">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Preconditions: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32">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Login use case has to be executed successfully and election has to be added successfully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33">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Postconditions: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34">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 is added to the list of valid nominations</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35">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Normal Flow:</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36">
            <w:pPr>
              <w:numPr>
                <w:ilvl w:val="0"/>
                <w:numId w:val="37"/>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 fills out the nomination form with their information along with proposer and seconder details.</w:t>
            </w:r>
          </w:p>
          <w:p w:rsidR="00000000" w:rsidDel="00000000" w:rsidP="00000000" w:rsidRDefault="00000000" w:rsidRPr="00000000" w14:paraId="00000237">
            <w:pPr>
              <w:numPr>
                <w:ilvl w:val="0"/>
                <w:numId w:val="37"/>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 includes his/her enclosures.</w:t>
            </w:r>
          </w:p>
          <w:p w:rsidR="00000000" w:rsidDel="00000000" w:rsidP="00000000" w:rsidRDefault="00000000" w:rsidRPr="00000000" w14:paraId="00000238">
            <w:pPr>
              <w:numPr>
                <w:ilvl w:val="0"/>
                <w:numId w:val="37"/>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 confirms his nomination and submits the Undertaking form.</w:t>
            </w:r>
          </w:p>
          <w:p w:rsidR="00000000" w:rsidDel="00000000" w:rsidP="00000000" w:rsidRDefault="00000000" w:rsidRPr="00000000" w14:paraId="00000239">
            <w:pPr>
              <w:numPr>
                <w:ilvl w:val="0"/>
                <w:numId w:val="18"/>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Proposer and Seconder receive notifications of their involvement in the nomination.</w:t>
            </w:r>
          </w:p>
          <w:p w:rsidR="00000000" w:rsidDel="00000000" w:rsidP="00000000" w:rsidRDefault="00000000" w:rsidRPr="00000000" w14:paraId="0000023A">
            <w:pPr>
              <w:numPr>
                <w:ilvl w:val="0"/>
                <w:numId w:val="18"/>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confirm button is enabled for the Candidate after approval by the Proposer and Seconder.[A1]</w:t>
            </w:r>
          </w:p>
          <w:p w:rsidR="00000000" w:rsidDel="00000000" w:rsidP="00000000" w:rsidRDefault="00000000" w:rsidRPr="00000000" w14:paraId="0000023B">
            <w:pPr>
              <w:numPr>
                <w:ilvl w:val="0"/>
                <w:numId w:val="18"/>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nomination is submitted automatically after reaching the time limit, with approval done.</w:t>
            </w:r>
          </w:p>
          <w:p w:rsidR="00000000" w:rsidDel="00000000" w:rsidP="00000000" w:rsidRDefault="00000000" w:rsidRPr="00000000" w14:paraId="0000023C">
            <w:pPr>
              <w:numPr>
                <w:ilvl w:val="0"/>
                <w:numId w:val="37"/>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Dean certifies the candidate with a Certificate of Attendance &amp; Academic Record (or) approves the one enclosed by the candidate.[A2]</w:t>
            </w:r>
          </w:p>
          <w:p w:rsidR="00000000" w:rsidDel="00000000" w:rsidP="00000000" w:rsidRDefault="00000000" w:rsidRPr="00000000" w14:paraId="0000023D">
            <w:pPr>
              <w:numPr>
                <w:ilvl w:val="0"/>
                <w:numId w:val="37"/>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Election Chair verifies the candidates’ details and finalizes his/her candidature.[A3][A4]</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3E">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Alternative Flows:</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3F">
            <w:pPr>
              <w:numPr>
                <w:ilvl w:val="0"/>
                <w:numId w:val="14"/>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 is notified if the Proposer or Seconder does not approve their consent, and is provided to update his nomination form.</w:t>
            </w:r>
          </w:p>
          <w:p w:rsidR="00000000" w:rsidDel="00000000" w:rsidP="00000000" w:rsidRDefault="00000000" w:rsidRPr="00000000" w14:paraId="00000240">
            <w:pPr>
              <w:numPr>
                <w:ilvl w:val="0"/>
                <w:numId w:val="14"/>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candidate’s Certificate of Attendance &amp; Academic Record is forwarded to the Election Chair for approval if the Dean is not available.</w:t>
            </w:r>
          </w:p>
          <w:p w:rsidR="00000000" w:rsidDel="00000000" w:rsidP="00000000" w:rsidRDefault="00000000" w:rsidRPr="00000000" w14:paraId="00000241">
            <w:pPr>
              <w:numPr>
                <w:ilvl w:val="0"/>
                <w:numId w:val="14"/>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candidate’s nomination is rejected if any of the details or documents are found invalid.</w:t>
            </w:r>
          </w:p>
          <w:p w:rsidR="00000000" w:rsidDel="00000000" w:rsidP="00000000" w:rsidRDefault="00000000" w:rsidRPr="00000000" w14:paraId="00000242">
            <w:pPr>
              <w:numPr>
                <w:ilvl w:val="0"/>
                <w:numId w:val="14"/>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Election Chair has the authority to cancel the candidature of a candidate if found violating the rules and regulations of the election process.</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43">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Exceptions: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44">
            <w:pPr>
              <w:numPr>
                <w:ilvl w:val="0"/>
                <w:numId w:val="29"/>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Students who are enrolled for a second PG programme in the University are not eligible to contest.</w:t>
            </w:r>
          </w:p>
          <w:p w:rsidR="00000000" w:rsidDel="00000000" w:rsidP="00000000" w:rsidRDefault="00000000" w:rsidRPr="00000000" w14:paraId="00000245">
            <w:pPr>
              <w:numPr>
                <w:ilvl w:val="0"/>
                <w:numId w:val="29"/>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Students who are in 3 semesters of M.Phil are also not eligible to contest. </w:t>
            </w:r>
          </w:p>
          <w:p w:rsidR="00000000" w:rsidDel="00000000" w:rsidP="00000000" w:rsidRDefault="00000000" w:rsidRPr="00000000" w14:paraId="00000246">
            <w:pPr>
              <w:numPr>
                <w:ilvl w:val="0"/>
                <w:numId w:val="29"/>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Similarly, Ph.D. Scholars in their sixth year or extension are not eligible to contest.</w:t>
            </w:r>
          </w:p>
          <w:p w:rsidR="00000000" w:rsidDel="00000000" w:rsidP="00000000" w:rsidRDefault="00000000" w:rsidRPr="00000000" w14:paraId="00000247">
            <w:pPr>
              <w:numPr>
                <w:ilvl w:val="0"/>
                <w:numId w:val="29"/>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Distance / proximate education students are not eligible to contest. </w:t>
            </w:r>
          </w:p>
          <w:p w:rsidR="00000000" w:rsidDel="00000000" w:rsidP="00000000" w:rsidRDefault="00000000" w:rsidRPr="00000000" w14:paraId="00000248">
            <w:pPr>
              <w:numPr>
                <w:ilvl w:val="0"/>
                <w:numId w:val="29"/>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Re-admission / Recourse students are not eligible.</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49">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Includes: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4A">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4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Priority: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4C">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High</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4D">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Frequency of Use:</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4E">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Frequently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4F">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Business Rules: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50">
            <w:pPr>
              <w:numPr>
                <w:ilvl w:val="0"/>
                <w:numId w:val="6"/>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student who has attained the age of 17 years and who has not completed 28 years on the date of election notification is eligible to file nomination as a candidate.</w:t>
            </w:r>
          </w:p>
          <w:p w:rsidR="00000000" w:rsidDel="00000000" w:rsidP="00000000" w:rsidRDefault="00000000" w:rsidRPr="00000000" w14:paraId="00000251">
            <w:pPr>
              <w:numPr>
                <w:ilvl w:val="0"/>
                <w:numId w:val="6"/>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 can only file a single nomination.</w:t>
            </w:r>
          </w:p>
          <w:p w:rsidR="00000000" w:rsidDel="00000000" w:rsidP="00000000" w:rsidRDefault="00000000" w:rsidRPr="00000000" w14:paraId="00000252">
            <w:pPr>
              <w:numPr>
                <w:ilvl w:val="0"/>
                <w:numId w:val="6"/>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 shall not have a previous criminal record and should not have been subjected to any disciplinary action by the Proctorial Board/Disciplinary Committee of the University.</w:t>
            </w:r>
          </w:p>
        </w:tc>
      </w:tr>
      <w:tr>
        <w:trPr>
          <w:cantSplit w:val="0"/>
          <w:tblHeader w:val="0"/>
        </w:trPr>
        <w:tc>
          <w:tcPr>
            <w:tcBorders>
              <w:top w:color="000000" w:space="0" w:sz="6" w:val="single"/>
              <w:left w:color="000000" w:space="0" w:sz="12" w:val="single"/>
              <w:right w:color="000000" w:space="0" w:sz="6" w:val="single"/>
            </w:tcBorders>
            <w:vAlign w:val="top"/>
          </w:tcPr>
          <w:p w:rsidR="00000000" w:rsidDel="00000000" w:rsidP="00000000" w:rsidRDefault="00000000" w:rsidRPr="00000000" w14:paraId="00000253">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Assumptions:</w:t>
            </w:r>
          </w:p>
        </w:tc>
        <w:tc>
          <w:tcPr>
            <w:tcBorders>
              <w:top w:color="000000" w:space="0" w:sz="6" w:val="single"/>
              <w:left w:color="000000" w:space="0" w:sz="6" w:val="single"/>
              <w:right w:color="000000" w:space="0" w:sz="12" w:val="single"/>
            </w:tcBorders>
            <w:vAlign w:val="top"/>
          </w:tcPr>
          <w:p w:rsidR="00000000" w:rsidDel="00000000" w:rsidP="00000000" w:rsidRDefault="00000000" w:rsidRPr="00000000" w14:paraId="00000254">
            <w:pPr>
              <w:numPr>
                <w:ilvl w:val="0"/>
                <w:numId w:val="8"/>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dates from the Election form will be taken into account for displaying the availability of filling forms for the Students.</w:t>
            </w:r>
          </w:p>
          <w:p w:rsidR="00000000" w:rsidDel="00000000" w:rsidP="00000000" w:rsidRDefault="00000000" w:rsidRPr="00000000" w14:paraId="00000255">
            <w:pPr>
              <w:numPr>
                <w:ilvl w:val="0"/>
                <w:numId w:val="8"/>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Academic programmes are classified as under:</w:t>
            </w:r>
          </w:p>
          <w:p w:rsidR="00000000" w:rsidDel="00000000" w:rsidP="00000000" w:rsidRDefault="00000000" w:rsidRPr="00000000" w14:paraId="00000256">
            <w:pPr>
              <w:numPr>
                <w:ilvl w:val="0"/>
                <w:numId w:val="3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u w:val="single"/>
                <w:rtl w:val="0"/>
              </w:rPr>
              <w:t xml:space="preserve">Post-Graduate Programmes</w:t>
            </w:r>
            <w:r w:rsidDel="00000000" w:rsidR="00000000" w:rsidRPr="00000000">
              <w:rPr>
                <w:rFonts w:ascii="Book Antiqua" w:cs="Book Antiqua" w:eastAsia="Book Antiqua" w:hAnsi="Book Antiqua"/>
                <w:sz w:val="24"/>
                <w:szCs w:val="24"/>
                <w:rtl w:val="0"/>
              </w:rPr>
              <w:t xml:space="preserve">: M.Sc, M.A, MCA, 5-year Masters (Integrated), Integrated</w:t>
            </w:r>
          </w:p>
          <w:p w:rsidR="00000000" w:rsidDel="00000000" w:rsidP="00000000" w:rsidRDefault="00000000" w:rsidRPr="00000000" w14:paraId="00000257">
            <w:pPr>
              <w:spacing w:line="240" w:lineRule="auto"/>
              <w:ind w:left="720" w:firstLine="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M.Tech.</w:t>
            </w:r>
          </w:p>
          <w:p w:rsidR="00000000" w:rsidDel="00000000" w:rsidP="00000000" w:rsidRDefault="00000000" w:rsidRPr="00000000" w14:paraId="00000258">
            <w:pPr>
              <w:numPr>
                <w:ilvl w:val="0"/>
                <w:numId w:val="3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u w:val="single"/>
                <w:rtl w:val="0"/>
              </w:rPr>
              <w:t xml:space="preserve">Research Programmes</w:t>
            </w:r>
            <w:r w:rsidDel="00000000" w:rsidR="00000000" w:rsidRPr="00000000">
              <w:rPr>
                <w:rFonts w:ascii="Book Antiqua" w:cs="Book Antiqua" w:eastAsia="Book Antiqua" w:hAnsi="Book Antiqua"/>
                <w:sz w:val="24"/>
                <w:szCs w:val="24"/>
                <w:rtl w:val="0"/>
              </w:rPr>
              <w:t xml:space="preserve">: M. Tech, Ph.D, Integrated Ph.D.</w:t>
            </w:r>
          </w:p>
        </w:tc>
      </w:tr>
    </w:tbl>
    <w:p w:rsidR="00000000" w:rsidDel="00000000" w:rsidP="00000000" w:rsidRDefault="00000000" w:rsidRPr="00000000" w14:paraId="0000025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F">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numPr>
          <w:ilvl w:val="0"/>
          <w:numId w:val="4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Manage User Roles:</w:t>
      </w:r>
      <w:r w:rsidDel="00000000" w:rsidR="00000000" w:rsidRPr="00000000">
        <w:rPr>
          <w:rtl w:val="0"/>
        </w:rPr>
      </w:r>
    </w:p>
    <w:tbl>
      <w:tblPr>
        <w:tblStyle w:val="Table7"/>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63">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ID:</w:t>
            </w:r>
          </w:p>
        </w:tc>
        <w:tc>
          <w:tcPr>
            <w:gridSpan w:val="3"/>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64">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005</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67">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Name:</w:t>
            </w:r>
          </w:p>
        </w:tc>
        <w:tc>
          <w:tcPr>
            <w:gridSpan w:val="3"/>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68">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Manage User Roles</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6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Created By:</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26C">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Sidhartha</w:t>
            </w:r>
          </w:p>
          <w:p w:rsidR="00000000" w:rsidDel="00000000" w:rsidP="00000000" w:rsidRDefault="00000000" w:rsidRPr="00000000" w14:paraId="0000026D">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TLS Srivatsa</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26E">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Last Updated By: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6F">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Sidhartha</w:t>
            </w:r>
          </w:p>
          <w:p w:rsidR="00000000" w:rsidDel="00000000" w:rsidP="00000000" w:rsidRDefault="00000000" w:rsidRPr="00000000" w14:paraId="00000270">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TLS Srivatsa</w:t>
            </w:r>
          </w:p>
        </w:tc>
      </w:tr>
      <w:tr>
        <w:trPr>
          <w:cantSplit w:val="0"/>
          <w:tblHeader w:val="0"/>
        </w:trPr>
        <w:tc>
          <w:tcPr>
            <w:tcBorders>
              <w:top w:color="000000" w:space="0" w:sz="6" w:val="single"/>
              <w:left w:color="000000" w:space="0" w:sz="12" w:val="single"/>
              <w:bottom w:color="000000" w:space="0" w:sz="12" w:val="single"/>
              <w:right w:color="000000" w:space="0" w:sz="6" w:val="single"/>
            </w:tcBorders>
            <w:vAlign w:val="top"/>
          </w:tcPr>
          <w:p w:rsidR="00000000" w:rsidDel="00000000" w:rsidP="00000000" w:rsidRDefault="00000000" w:rsidRPr="00000000" w14:paraId="00000271">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Created:</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272">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21-03-2024</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273">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Last Updated:</w:t>
            </w:r>
          </w:p>
        </w:tc>
        <w:tc>
          <w:tcPr>
            <w:tcBorders>
              <w:top w:color="000000" w:space="0" w:sz="6" w:val="single"/>
              <w:left w:color="000000" w:space="0" w:sz="6" w:val="single"/>
              <w:bottom w:color="000000" w:space="0" w:sz="12" w:val="single"/>
              <w:right w:color="000000" w:space="0" w:sz="12" w:val="single"/>
            </w:tcBorders>
            <w:vAlign w:val="top"/>
          </w:tcPr>
          <w:p w:rsidR="00000000" w:rsidDel="00000000" w:rsidP="00000000" w:rsidRDefault="00000000" w:rsidRPr="00000000" w14:paraId="00000274">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21-03-2024</w:t>
            </w:r>
          </w:p>
        </w:tc>
      </w:tr>
    </w:tbl>
    <w:p w:rsidR="00000000" w:rsidDel="00000000" w:rsidP="00000000" w:rsidRDefault="00000000" w:rsidRPr="00000000" w14:paraId="00000275">
      <w:pPr>
        <w:spacing w:line="240" w:lineRule="auto"/>
        <w:rPr>
          <w:rFonts w:ascii="Book Antiqua" w:cs="Book Antiqua" w:eastAsia="Book Antiqua" w:hAnsi="Book Antiqua"/>
          <w:sz w:val="24"/>
          <w:szCs w:val="24"/>
        </w:rPr>
      </w:pPr>
      <w:r w:rsidDel="00000000" w:rsidR="00000000" w:rsidRPr="00000000">
        <w:rPr>
          <w:rtl w:val="0"/>
        </w:rPr>
      </w:r>
    </w:p>
    <w:tbl>
      <w:tblPr>
        <w:tblStyle w:val="Table8"/>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2628"/>
        <w:gridCol w:w="6228"/>
        <w:tblGridChange w:id="0">
          <w:tblGrid>
            <w:gridCol w:w="2628"/>
            <w:gridCol w:w="6228"/>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76">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Actors:</w:t>
            </w:r>
          </w:p>
        </w:tc>
        <w:tc>
          <w:tcPr>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77">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Election Chair</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78">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Description:</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79">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Election Chair can manage the privileges of the users</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7A">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Preconditions: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7B">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Login use case has to be executed successfully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7C">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Postconditions: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7D">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Privileges given are successfully reflected</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7E">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Normal Flow:</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7F">
            <w:pPr>
              <w:numPr>
                <w:ilvl w:val="0"/>
                <w:numId w:val="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Select the person from the Election Chair.</w:t>
            </w:r>
          </w:p>
          <w:p w:rsidR="00000000" w:rsidDel="00000000" w:rsidP="00000000" w:rsidRDefault="00000000" w:rsidRPr="00000000" w14:paraId="00000280">
            <w:pPr>
              <w:numPr>
                <w:ilvl w:val="0"/>
                <w:numId w:val="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Select the work to be delegated.</w:t>
            </w:r>
          </w:p>
          <w:p w:rsidR="00000000" w:rsidDel="00000000" w:rsidP="00000000" w:rsidRDefault="00000000" w:rsidRPr="00000000" w14:paraId="00000281">
            <w:pPr>
              <w:numPr>
                <w:ilvl w:val="0"/>
                <w:numId w:val="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person gets the privilege of performing the tasks that are assigned to him/her.</w:t>
            </w:r>
          </w:p>
          <w:p w:rsidR="00000000" w:rsidDel="00000000" w:rsidP="00000000" w:rsidRDefault="00000000" w:rsidRPr="00000000" w14:paraId="00000282">
            <w:pPr>
              <w:numPr>
                <w:ilvl w:val="0"/>
                <w:numId w:val="5"/>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Notify the person regarding his task.</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83">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Alternative Flows:</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84">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85">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Exceptions: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86">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87">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Includes: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88">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89">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Priority: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8A">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Low</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8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Frequency of Use:</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8C">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Rarely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8D">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Business Rules: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8E">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right w:color="000000" w:space="0" w:sz="6" w:val="single"/>
            </w:tcBorders>
            <w:vAlign w:val="top"/>
          </w:tcPr>
          <w:p w:rsidR="00000000" w:rsidDel="00000000" w:rsidP="00000000" w:rsidRDefault="00000000" w:rsidRPr="00000000" w14:paraId="0000028F">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Assumptions:</w:t>
            </w:r>
          </w:p>
        </w:tc>
        <w:tc>
          <w:tcPr>
            <w:tcBorders>
              <w:top w:color="000000" w:space="0" w:sz="6" w:val="single"/>
              <w:left w:color="000000" w:space="0" w:sz="6" w:val="single"/>
              <w:right w:color="000000" w:space="0" w:sz="12" w:val="single"/>
            </w:tcBorders>
            <w:vAlign w:val="top"/>
          </w:tcPr>
          <w:p w:rsidR="00000000" w:rsidDel="00000000" w:rsidP="00000000" w:rsidRDefault="00000000" w:rsidRPr="00000000" w14:paraId="00000290">
            <w:pPr>
              <w:spacing w:line="240" w:lineRule="auto"/>
              <w:rPr>
                <w:rFonts w:ascii="Book Antiqua" w:cs="Book Antiqua" w:eastAsia="Book Antiqua" w:hAnsi="Book Antiqua"/>
                <w:sz w:val="24"/>
                <w:szCs w:val="24"/>
              </w:rPr>
            </w:pPr>
            <w:r w:rsidDel="00000000" w:rsidR="00000000" w:rsidRPr="00000000">
              <w:rPr>
                <w:rtl w:val="0"/>
              </w:rPr>
            </w:r>
          </w:p>
        </w:tc>
      </w:tr>
    </w:tbl>
    <w:p w:rsidR="00000000" w:rsidDel="00000000" w:rsidP="00000000" w:rsidRDefault="00000000" w:rsidRPr="00000000" w14:paraId="0000029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numPr>
          <w:ilvl w:val="0"/>
          <w:numId w:val="48"/>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Add/Remove Election:</w:t>
      </w:r>
      <w:r w:rsidDel="00000000" w:rsidR="00000000" w:rsidRPr="00000000">
        <w:rPr>
          <w:rtl w:val="0"/>
        </w:rPr>
      </w:r>
    </w:p>
    <w:tbl>
      <w:tblPr>
        <w:tblStyle w:val="Table9"/>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9F">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ID:</w:t>
            </w:r>
          </w:p>
        </w:tc>
        <w:tc>
          <w:tcPr>
            <w:gridSpan w:val="3"/>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A0">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006</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A3">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Name:</w:t>
            </w:r>
          </w:p>
        </w:tc>
        <w:tc>
          <w:tcPr>
            <w:gridSpan w:val="3"/>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A4">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Add/Remove Elections</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A7">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Created By:</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2A8">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TLS Srivatsa</w:t>
            </w:r>
          </w:p>
          <w:p w:rsidR="00000000" w:rsidDel="00000000" w:rsidP="00000000" w:rsidRDefault="00000000" w:rsidRPr="00000000" w14:paraId="000002A9">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Sidhartha</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2AA">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Last Updated By: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AB">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Sidhartha</w:t>
            </w:r>
          </w:p>
          <w:p w:rsidR="00000000" w:rsidDel="00000000" w:rsidP="00000000" w:rsidRDefault="00000000" w:rsidRPr="00000000" w14:paraId="000002AC">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TLS Srivatsa</w:t>
            </w:r>
          </w:p>
        </w:tc>
      </w:tr>
      <w:tr>
        <w:trPr>
          <w:cantSplit w:val="0"/>
          <w:tblHeader w:val="0"/>
        </w:trPr>
        <w:tc>
          <w:tcPr>
            <w:tcBorders>
              <w:top w:color="000000" w:space="0" w:sz="6" w:val="single"/>
              <w:left w:color="000000" w:space="0" w:sz="12" w:val="single"/>
              <w:bottom w:color="000000" w:space="0" w:sz="12" w:val="single"/>
              <w:right w:color="000000" w:space="0" w:sz="6" w:val="single"/>
            </w:tcBorders>
            <w:vAlign w:val="top"/>
          </w:tcPr>
          <w:p w:rsidR="00000000" w:rsidDel="00000000" w:rsidP="00000000" w:rsidRDefault="00000000" w:rsidRPr="00000000" w14:paraId="000002AD">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Created:</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2AE">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21-03-2024</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2AF">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Last Updated:</w:t>
            </w:r>
          </w:p>
        </w:tc>
        <w:tc>
          <w:tcPr>
            <w:tcBorders>
              <w:top w:color="000000" w:space="0" w:sz="6" w:val="single"/>
              <w:left w:color="000000" w:space="0" w:sz="6" w:val="single"/>
              <w:bottom w:color="000000" w:space="0" w:sz="12" w:val="single"/>
              <w:right w:color="000000" w:space="0" w:sz="12" w:val="single"/>
            </w:tcBorders>
            <w:vAlign w:val="top"/>
          </w:tcPr>
          <w:p w:rsidR="00000000" w:rsidDel="00000000" w:rsidP="00000000" w:rsidRDefault="00000000" w:rsidRPr="00000000" w14:paraId="000002B0">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21-03-2024</w:t>
            </w:r>
          </w:p>
        </w:tc>
      </w:tr>
    </w:tbl>
    <w:p w:rsidR="00000000" w:rsidDel="00000000" w:rsidP="00000000" w:rsidRDefault="00000000" w:rsidRPr="00000000" w14:paraId="000002B1">
      <w:pPr>
        <w:spacing w:line="240" w:lineRule="auto"/>
        <w:rPr>
          <w:rFonts w:ascii="Book Antiqua" w:cs="Book Antiqua" w:eastAsia="Book Antiqua" w:hAnsi="Book Antiqua"/>
          <w:sz w:val="24"/>
          <w:szCs w:val="24"/>
        </w:rPr>
      </w:pPr>
      <w:r w:rsidDel="00000000" w:rsidR="00000000" w:rsidRPr="00000000">
        <w:rPr>
          <w:rtl w:val="0"/>
        </w:rPr>
      </w:r>
    </w:p>
    <w:tbl>
      <w:tblPr>
        <w:tblStyle w:val="Table10"/>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2628"/>
        <w:gridCol w:w="6228"/>
        <w:tblGridChange w:id="0">
          <w:tblGrid>
            <w:gridCol w:w="2628"/>
            <w:gridCol w:w="6228"/>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B2">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Actors:</w:t>
            </w:r>
          </w:p>
        </w:tc>
        <w:tc>
          <w:tcPr>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B3">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Election Chair</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B4">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Description:</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B5">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Election Chair adds the Elections</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B6">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Preconditions: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B7">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Login use case has to be executed successfully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B8">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Postconditions: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B9">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Election gets successfully added</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BA">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Normal Flow:</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BB">
            <w:pPr>
              <w:numPr>
                <w:ilvl w:val="0"/>
                <w:numId w:val="16"/>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After logging into the system as Election Chair, adding/removing an election is provided on the home page.</w:t>
            </w:r>
          </w:p>
          <w:p w:rsidR="00000000" w:rsidDel="00000000" w:rsidP="00000000" w:rsidRDefault="00000000" w:rsidRPr="00000000" w14:paraId="000002BC">
            <w:pPr>
              <w:numPr>
                <w:ilvl w:val="0"/>
                <w:numId w:val="16"/>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Actor, after the ‘add election’ is selected, will be redirected to a form page, where he fills out the election form.</w:t>
            </w:r>
          </w:p>
          <w:p w:rsidR="00000000" w:rsidDel="00000000" w:rsidP="00000000" w:rsidRDefault="00000000" w:rsidRPr="00000000" w14:paraId="000002BD">
            <w:pPr>
              <w:numPr>
                <w:ilvl w:val="0"/>
                <w:numId w:val="33"/>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In this form,  the positions and number of positions with the scope of the electoral should be added and selected in the form.</w:t>
            </w:r>
          </w:p>
          <w:p w:rsidR="00000000" w:rsidDel="00000000" w:rsidP="00000000" w:rsidRDefault="00000000" w:rsidRPr="00000000" w14:paraId="000002BE">
            <w:pPr>
              <w:numPr>
                <w:ilvl w:val="0"/>
                <w:numId w:val="33"/>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The dates for the election schedule need to be filled for various events such as Filing of nominations, Withdrawal of nominations, and Submission of polling &amp; counting Agents.</w:t>
            </w:r>
          </w:p>
          <w:p w:rsidR="00000000" w:rsidDel="00000000" w:rsidP="00000000" w:rsidRDefault="00000000" w:rsidRPr="00000000" w14:paraId="000002BF">
            <w:pPr>
              <w:numPr>
                <w:ilvl w:val="0"/>
                <w:numId w:val="16"/>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An option to remove will be given next to the added Election in the Election List on the home page which removes the Election and respective forms that have been registered against the election.</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C0">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Alternative Flows:</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C1">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C2">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Exceptions: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C3">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C4">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Includes: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C5">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C6">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Priority: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C7">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High</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C8">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Frequency of Use:</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C9">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Occasionally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CA">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Business Rules: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CB">
            <w:pPr>
              <w:numPr>
                <w:ilvl w:val="0"/>
                <w:numId w:val="30"/>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student who has attained the age of 17 years and who has not completed 28 years on the date of election notification is eligible to file nomination as a candidate.</w:t>
            </w:r>
          </w:p>
          <w:p w:rsidR="00000000" w:rsidDel="00000000" w:rsidP="00000000" w:rsidRDefault="00000000" w:rsidRPr="00000000" w14:paraId="000002CC">
            <w:pPr>
              <w:numPr>
                <w:ilvl w:val="0"/>
                <w:numId w:val="30"/>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 can only file a single nomination.</w:t>
            </w:r>
          </w:p>
          <w:p w:rsidR="00000000" w:rsidDel="00000000" w:rsidP="00000000" w:rsidRDefault="00000000" w:rsidRPr="00000000" w14:paraId="000002CD">
            <w:pPr>
              <w:numPr>
                <w:ilvl w:val="0"/>
                <w:numId w:val="30"/>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The candidate shall not have a previous criminal record and should not have been subjected to any disciplinary action by the Proctorial Board/Disciplinary Committee of the University.</w:t>
            </w:r>
          </w:p>
        </w:tc>
      </w:tr>
      <w:tr>
        <w:trPr>
          <w:cantSplit w:val="0"/>
          <w:tblHeader w:val="0"/>
        </w:trPr>
        <w:tc>
          <w:tcPr>
            <w:tcBorders>
              <w:top w:color="000000" w:space="0" w:sz="6" w:val="single"/>
              <w:left w:color="000000" w:space="0" w:sz="12" w:val="single"/>
              <w:right w:color="000000" w:space="0" w:sz="6" w:val="single"/>
            </w:tcBorders>
            <w:vAlign w:val="top"/>
          </w:tcPr>
          <w:p w:rsidR="00000000" w:rsidDel="00000000" w:rsidP="00000000" w:rsidRDefault="00000000" w:rsidRPr="00000000" w14:paraId="000002CE">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Assumptions:</w:t>
            </w:r>
          </w:p>
        </w:tc>
        <w:tc>
          <w:tcPr>
            <w:tcBorders>
              <w:top w:color="000000" w:space="0" w:sz="6" w:val="single"/>
              <w:left w:color="000000" w:space="0" w:sz="6" w:val="single"/>
              <w:right w:color="000000" w:space="0" w:sz="12" w:val="single"/>
            </w:tcBorders>
            <w:vAlign w:val="top"/>
          </w:tcPr>
          <w:p w:rsidR="00000000" w:rsidDel="00000000" w:rsidP="00000000" w:rsidRDefault="00000000" w:rsidRPr="00000000" w14:paraId="000002CF">
            <w:pPr>
              <w:numPr>
                <w:ilvl w:val="0"/>
                <w:numId w:val="57"/>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Academic programmes are classified as under:</w:t>
            </w:r>
          </w:p>
          <w:p w:rsidR="00000000" w:rsidDel="00000000" w:rsidP="00000000" w:rsidRDefault="00000000" w:rsidRPr="00000000" w14:paraId="000002D0">
            <w:pPr>
              <w:numPr>
                <w:ilvl w:val="0"/>
                <w:numId w:val="36"/>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u w:val="single"/>
                <w:rtl w:val="0"/>
              </w:rPr>
              <w:t xml:space="preserve">Post-Graduate Programmes</w:t>
            </w:r>
            <w:r w:rsidDel="00000000" w:rsidR="00000000" w:rsidRPr="00000000">
              <w:rPr>
                <w:rFonts w:ascii="Book Antiqua" w:cs="Book Antiqua" w:eastAsia="Book Antiqua" w:hAnsi="Book Antiqua"/>
                <w:sz w:val="24"/>
                <w:szCs w:val="24"/>
                <w:rtl w:val="0"/>
              </w:rPr>
              <w:t xml:space="preserve">: M.Sc, M.A, MCA, 5-year Masters (Integrated), Integrated</w:t>
            </w:r>
          </w:p>
          <w:p w:rsidR="00000000" w:rsidDel="00000000" w:rsidP="00000000" w:rsidRDefault="00000000" w:rsidRPr="00000000" w14:paraId="000002D1">
            <w:pPr>
              <w:spacing w:line="240" w:lineRule="auto"/>
              <w:ind w:left="720" w:firstLine="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M.Tech.</w:t>
            </w:r>
          </w:p>
          <w:p w:rsidR="00000000" w:rsidDel="00000000" w:rsidP="00000000" w:rsidRDefault="00000000" w:rsidRPr="00000000" w14:paraId="000002D2">
            <w:pPr>
              <w:numPr>
                <w:ilvl w:val="0"/>
                <w:numId w:val="36"/>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u w:val="single"/>
                <w:rtl w:val="0"/>
              </w:rPr>
              <w:t xml:space="preserve">Research Programmes</w:t>
            </w:r>
            <w:r w:rsidDel="00000000" w:rsidR="00000000" w:rsidRPr="00000000">
              <w:rPr>
                <w:rFonts w:ascii="Book Antiqua" w:cs="Book Antiqua" w:eastAsia="Book Antiqua" w:hAnsi="Book Antiqua"/>
                <w:sz w:val="24"/>
                <w:szCs w:val="24"/>
                <w:rtl w:val="0"/>
              </w:rPr>
              <w:t xml:space="preserve">: M. Tech, Ph.D, Integrated Ph.D.</w:t>
            </w:r>
          </w:p>
        </w:tc>
      </w:tr>
    </w:tbl>
    <w:p w:rsidR="00000000" w:rsidDel="00000000" w:rsidP="00000000" w:rsidRDefault="00000000" w:rsidRPr="00000000" w14:paraId="000002D3">
      <w:pPr>
        <w:spacing w:line="240" w:lineRule="auto"/>
        <w:rPr/>
      </w:pPr>
      <w:r w:rsidDel="00000000" w:rsidR="00000000" w:rsidRPr="00000000">
        <w:rPr>
          <w:rtl w:val="0"/>
        </w:rPr>
      </w:r>
    </w:p>
    <w:p w:rsidR="00000000" w:rsidDel="00000000" w:rsidP="00000000" w:rsidRDefault="00000000" w:rsidRPr="00000000" w14:paraId="000002D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D">
      <w:pPr>
        <w:numPr>
          <w:ilvl w:val="0"/>
          <w:numId w:val="4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Generate Results:</w:t>
      </w:r>
      <w:r w:rsidDel="00000000" w:rsidR="00000000" w:rsidRPr="00000000">
        <w:rPr>
          <w:rtl w:val="0"/>
        </w:rPr>
      </w:r>
    </w:p>
    <w:tbl>
      <w:tblPr>
        <w:tblStyle w:val="Table11"/>
        <w:tblW w:w="8857.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1728"/>
        <w:gridCol w:w="2520"/>
        <w:gridCol w:w="1980"/>
        <w:gridCol w:w="2629"/>
        <w:tblGridChange w:id="0">
          <w:tblGrid>
            <w:gridCol w:w="1728"/>
            <w:gridCol w:w="2520"/>
            <w:gridCol w:w="1980"/>
            <w:gridCol w:w="2629"/>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DE">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ID:</w:t>
            </w:r>
          </w:p>
        </w:tc>
        <w:tc>
          <w:tcPr>
            <w:gridSpan w:val="3"/>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DF">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007</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E2">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 Case Name:</w:t>
            </w:r>
          </w:p>
        </w:tc>
        <w:tc>
          <w:tcPr>
            <w:gridSpan w:val="3"/>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E3">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Generate Results</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E6">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Created By:</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2E7">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Sidhartha</w:t>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2E8">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Last Updated By: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E9">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 Sidhartha</w:t>
            </w:r>
          </w:p>
          <w:p w:rsidR="00000000" w:rsidDel="00000000" w:rsidP="00000000" w:rsidRDefault="00000000" w:rsidRPr="00000000" w14:paraId="000002EA">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TLS Srivatsa</w:t>
            </w:r>
          </w:p>
        </w:tc>
      </w:tr>
      <w:tr>
        <w:trPr>
          <w:cantSplit w:val="0"/>
          <w:tblHeader w:val="0"/>
        </w:trPr>
        <w:tc>
          <w:tcPr>
            <w:tcBorders>
              <w:top w:color="000000" w:space="0" w:sz="6" w:val="single"/>
              <w:left w:color="000000" w:space="0" w:sz="12" w:val="single"/>
              <w:bottom w:color="000000" w:space="0" w:sz="12" w:val="single"/>
              <w:right w:color="000000" w:space="0" w:sz="6" w:val="single"/>
            </w:tcBorders>
            <w:vAlign w:val="top"/>
          </w:tcPr>
          <w:p w:rsidR="00000000" w:rsidDel="00000000" w:rsidP="00000000" w:rsidRDefault="00000000" w:rsidRPr="00000000" w14:paraId="000002E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Created:</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2EC">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21-03-2024</w:t>
            </w:r>
          </w:p>
        </w:tc>
        <w:tc>
          <w:tcPr>
            <w:tcBorders>
              <w:top w:color="000000" w:space="0" w:sz="6" w:val="single"/>
              <w:left w:color="000000" w:space="0" w:sz="6" w:val="single"/>
              <w:bottom w:color="000000" w:space="0" w:sz="12" w:val="single"/>
              <w:right w:color="000000" w:space="0" w:sz="6" w:val="single"/>
            </w:tcBorders>
            <w:vAlign w:val="top"/>
          </w:tcPr>
          <w:p w:rsidR="00000000" w:rsidDel="00000000" w:rsidP="00000000" w:rsidRDefault="00000000" w:rsidRPr="00000000" w14:paraId="000002ED">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Date Last Updated:</w:t>
            </w:r>
          </w:p>
        </w:tc>
        <w:tc>
          <w:tcPr>
            <w:tcBorders>
              <w:top w:color="000000" w:space="0" w:sz="6" w:val="single"/>
              <w:left w:color="000000" w:space="0" w:sz="6" w:val="single"/>
              <w:bottom w:color="000000" w:space="0" w:sz="12" w:val="single"/>
              <w:right w:color="000000" w:space="0" w:sz="12" w:val="single"/>
            </w:tcBorders>
            <w:vAlign w:val="top"/>
          </w:tcPr>
          <w:p w:rsidR="00000000" w:rsidDel="00000000" w:rsidP="00000000" w:rsidRDefault="00000000" w:rsidRPr="00000000" w14:paraId="000002EE">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21-03-2024</w:t>
            </w:r>
          </w:p>
        </w:tc>
      </w:tr>
    </w:tbl>
    <w:p w:rsidR="00000000" w:rsidDel="00000000" w:rsidP="00000000" w:rsidRDefault="00000000" w:rsidRPr="00000000" w14:paraId="000002EF">
      <w:pPr>
        <w:spacing w:line="240" w:lineRule="auto"/>
        <w:rPr>
          <w:rFonts w:ascii="Book Antiqua" w:cs="Book Antiqua" w:eastAsia="Book Antiqua" w:hAnsi="Book Antiqua"/>
          <w:sz w:val="24"/>
          <w:szCs w:val="24"/>
        </w:rPr>
      </w:pPr>
      <w:r w:rsidDel="00000000" w:rsidR="00000000" w:rsidRPr="00000000">
        <w:rPr>
          <w:rtl w:val="0"/>
        </w:rPr>
      </w:r>
    </w:p>
    <w:tbl>
      <w:tblPr>
        <w:tblStyle w:val="Table12"/>
        <w:tblW w:w="8856.0" w:type="dxa"/>
        <w:jc w:val="left"/>
        <w:tblInd w:w="-108.0" w:type="dxa"/>
        <w:tblBorders>
          <w:top w:color="000000" w:space="0" w:sz="12" w:val="single"/>
          <w:left w:color="000000" w:space="0" w:sz="12" w:val="single"/>
          <w:bottom w:color="000000" w:space="0" w:sz="12" w:val="single"/>
          <w:right w:color="000000" w:space="0" w:sz="12" w:val="single"/>
          <w:insideH w:color="000000" w:space="0" w:sz="0" w:val="nil"/>
          <w:insideV w:color="000000" w:space="0" w:sz="0" w:val="nil"/>
        </w:tblBorders>
        <w:tblLayout w:type="fixed"/>
        <w:tblLook w:val="0000"/>
      </w:tblPr>
      <w:tblGrid>
        <w:gridCol w:w="2628"/>
        <w:gridCol w:w="6228"/>
        <w:tblGridChange w:id="0">
          <w:tblGrid>
            <w:gridCol w:w="2628"/>
            <w:gridCol w:w="6228"/>
          </w:tblGrid>
        </w:tblGridChange>
      </w:tblGrid>
      <w:tr>
        <w:trPr>
          <w:cantSplit w:val="0"/>
          <w:tblHeader w:val="0"/>
        </w:trPr>
        <w:tc>
          <w:tcPr>
            <w:tcBorders>
              <w:top w:color="000000" w:space="0" w:sz="12"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F0">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Actors:</w:t>
            </w:r>
          </w:p>
        </w:tc>
        <w:tc>
          <w:tcPr>
            <w:tcBorders>
              <w:top w:color="000000" w:space="0" w:sz="12"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F1">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Time</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F2">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Description:</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F3">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Generate the results of the election after the Voting period ends</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F4">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Preconditions: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F5">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Login and Add/Remove election use cases have to be executed successfully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F6">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Postconditions: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F7">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Results of the election are generated successfully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F8">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Normal Flow:</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F9">
            <w:pPr>
              <w:numPr>
                <w:ilvl w:val="0"/>
                <w:numId w:val="53"/>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After the voting time is completed, results are automatically computed by the system.</w:t>
            </w:r>
          </w:p>
          <w:p w:rsidR="00000000" w:rsidDel="00000000" w:rsidP="00000000" w:rsidRDefault="00000000" w:rsidRPr="00000000" w14:paraId="000002FA">
            <w:pPr>
              <w:numPr>
                <w:ilvl w:val="0"/>
                <w:numId w:val="53"/>
              </w:numPr>
              <w:spacing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Users can view the generated results by navigating to the respective page.</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FB">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b w:val="1"/>
                <w:sz w:val="24"/>
                <w:szCs w:val="24"/>
                <w:rtl w:val="0"/>
              </w:rPr>
              <w:t xml:space="preserve">Alternative Flows:</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FC">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FD">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Exceptions: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2FE">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2FF">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Includes: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300">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301">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Priority:</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302">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High</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303">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Frequency of Use:</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304">
            <w:pPr>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Occasionally</w:t>
            </w:r>
          </w:p>
        </w:tc>
      </w:tr>
      <w:tr>
        <w:trPr>
          <w:cantSplit w:val="0"/>
          <w:tblHeader w:val="0"/>
        </w:trPr>
        <w:tc>
          <w:tcPr>
            <w:tcBorders>
              <w:top w:color="000000" w:space="0" w:sz="6" w:val="single"/>
              <w:left w:color="000000" w:space="0" w:sz="12" w:val="single"/>
              <w:bottom w:color="000000" w:space="0" w:sz="6" w:val="single"/>
              <w:right w:color="000000" w:space="0" w:sz="6" w:val="single"/>
            </w:tcBorders>
            <w:vAlign w:val="top"/>
          </w:tcPr>
          <w:p w:rsidR="00000000" w:rsidDel="00000000" w:rsidP="00000000" w:rsidRDefault="00000000" w:rsidRPr="00000000" w14:paraId="00000305">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Business Rules:</w:t>
            </w:r>
          </w:p>
        </w:tc>
        <w:tc>
          <w:tcPr>
            <w:tcBorders>
              <w:top w:color="000000" w:space="0" w:sz="6" w:val="single"/>
              <w:left w:color="000000" w:space="0" w:sz="6" w:val="single"/>
              <w:bottom w:color="000000" w:space="0" w:sz="6" w:val="single"/>
              <w:right w:color="000000" w:space="0" w:sz="12" w:val="single"/>
            </w:tcBorders>
            <w:vAlign w:val="top"/>
          </w:tcPr>
          <w:p w:rsidR="00000000" w:rsidDel="00000000" w:rsidP="00000000" w:rsidRDefault="00000000" w:rsidRPr="00000000" w14:paraId="00000306">
            <w:pPr>
              <w:spacing w:line="240" w:lineRule="auto"/>
              <w:rPr>
                <w:rFonts w:ascii="Book Antiqua" w:cs="Book Antiqua" w:eastAsia="Book Antiqua" w:hAnsi="Book Antiqua"/>
                <w:sz w:val="24"/>
                <w:szCs w:val="24"/>
              </w:rPr>
            </w:pPr>
            <w:r w:rsidDel="00000000" w:rsidR="00000000" w:rsidRPr="00000000">
              <w:rPr>
                <w:rtl w:val="0"/>
              </w:rPr>
            </w:r>
          </w:p>
        </w:tc>
      </w:tr>
      <w:tr>
        <w:trPr>
          <w:cantSplit w:val="0"/>
          <w:tblHeader w:val="0"/>
        </w:trPr>
        <w:tc>
          <w:tcPr>
            <w:tcBorders>
              <w:top w:color="000000" w:space="0" w:sz="6" w:val="single"/>
              <w:left w:color="000000" w:space="0" w:sz="12" w:val="single"/>
              <w:right w:color="000000" w:space="0" w:sz="6" w:val="single"/>
            </w:tcBorders>
            <w:vAlign w:val="top"/>
          </w:tcPr>
          <w:p w:rsidR="00000000" w:rsidDel="00000000" w:rsidP="00000000" w:rsidRDefault="00000000" w:rsidRPr="00000000" w14:paraId="00000307">
            <w:pPr>
              <w:spacing w:line="240" w:lineRule="auto"/>
              <w:jc w:val="righ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Assumptions:</w:t>
            </w:r>
          </w:p>
        </w:tc>
        <w:tc>
          <w:tcPr>
            <w:tcBorders>
              <w:top w:color="000000" w:space="0" w:sz="6" w:val="single"/>
              <w:left w:color="000000" w:space="0" w:sz="6" w:val="single"/>
              <w:right w:color="000000" w:space="0" w:sz="12" w:val="single"/>
            </w:tcBorders>
            <w:vAlign w:val="top"/>
          </w:tcPr>
          <w:p w:rsidR="00000000" w:rsidDel="00000000" w:rsidP="00000000" w:rsidRDefault="00000000" w:rsidRPr="00000000" w14:paraId="00000308">
            <w:pPr>
              <w:spacing w:line="240" w:lineRule="auto"/>
              <w:rPr>
                <w:rFonts w:ascii="Book Antiqua" w:cs="Book Antiqua" w:eastAsia="Book Antiqua" w:hAnsi="Book Antiqua"/>
                <w:sz w:val="24"/>
                <w:szCs w:val="24"/>
              </w:rPr>
            </w:pPr>
            <w:r w:rsidDel="00000000" w:rsidR="00000000" w:rsidRPr="00000000">
              <w:rPr>
                <w:rtl w:val="0"/>
              </w:rPr>
            </w:r>
          </w:p>
        </w:tc>
      </w:tr>
    </w:tbl>
    <w:p w:rsidR="00000000" w:rsidDel="00000000" w:rsidP="00000000" w:rsidRDefault="00000000" w:rsidRPr="00000000" w14:paraId="00000309">
      <w:pPr>
        <w:spacing w:line="240" w:lineRule="auto"/>
        <w:rPr/>
      </w:pPr>
      <w:r w:rsidDel="00000000" w:rsidR="00000000" w:rsidRPr="00000000">
        <w:rPr>
          <w:rtl w:val="0"/>
        </w:rPr>
      </w:r>
    </w:p>
    <w:p w:rsidR="00000000" w:rsidDel="00000000" w:rsidP="00000000" w:rsidRDefault="00000000" w:rsidRPr="00000000" w14:paraId="0000030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6">
      <w:pPr>
        <w:pStyle w:val="Heading4"/>
        <w:ind w:left="1440" w:firstLine="0"/>
        <w:rPr/>
      </w:pPr>
      <w:bookmarkStart w:colFirst="0" w:colLast="0" w:name="_9capivd8yqyg" w:id="25"/>
      <w:bookmarkEnd w:id="25"/>
      <w:r w:rsidDel="00000000" w:rsidR="00000000" w:rsidRPr="00000000">
        <w:rPr>
          <w:b w:val="1"/>
          <w:u w:val="single"/>
          <w:rtl w:val="0"/>
        </w:rPr>
        <w:t xml:space="preserve">Appendix-IV</w:t>
      </w:r>
      <w:r w:rsidDel="00000000" w:rsidR="00000000" w:rsidRPr="00000000">
        <w:rPr>
          <w:b w:val="1"/>
          <w:rtl w:val="0"/>
        </w:rPr>
        <w:t xml:space="preserve">: </w:t>
      </w:r>
      <w:r w:rsidDel="00000000" w:rsidR="00000000" w:rsidRPr="00000000">
        <w:rPr>
          <w:rtl w:val="0"/>
        </w:rPr>
        <w:t xml:space="preserve">Activity Diagrams</w:t>
      </w:r>
    </w:p>
    <w:p w:rsidR="00000000" w:rsidDel="00000000" w:rsidP="00000000" w:rsidRDefault="00000000" w:rsidRPr="00000000" w14:paraId="0000031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8">
      <w:pPr>
        <w:numPr>
          <w:ilvl w:val="0"/>
          <w:numId w:val="12"/>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Login:</w:t>
      </w:r>
      <w:r w:rsidDel="00000000" w:rsidR="00000000" w:rsidRPr="00000000">
        <w:rPr>
          <w:rFonts w:ascii="Times New Roman" w:cs="Times New Roman" w:eastAsia="Times New Roman" w:hAnsi="Times New Roman"/>
          <w:sz w:val="28"/>
          <w:szCs w:val="28"/>
        </w:rPr>
        <w:drawing>
          <wp:inline distB="114300" distT="114300" distL="114300" distR="114300">
            <wp:extent cx="5275141" cy="3584391"/>
            <wp:effectExtent b="25400" l="25400" r="25400" t="25400"/>
            <wp:docPr id="5"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275141" cy="35843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A">
      <w:pPr>
        <w:numPr>
          <w:ilvl w:val="0"/>
          <w:numId w:val="5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Cast Vote:</w:t>
      </w:r>
      <w:r w:rsidDel="00000000" w:rsidR="00000000" w:rsidRPr="00000000">
        <w:rPr>
          <w:rFonts w:ascii="Times New Roman" w:cs="Times New Roman" w:eastAsia="Times New Roman" w:hAnsi="Times New Roman"/>
          <w:sz w:val="28"/>
          <w:szCs w:val="28"/>
        </w:rPr>
        <w:drawing>
          <wp:inline distB="114300" distT="114300" distL="114300" distR="114300">
            <wp:extent cx="5222105" cy="7558088"/>
            <wp:effectExtent b="25400" l="25400" r="25400" t="25400"/>
            <wp:docPr id="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222105" cy="75580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C">
      <w:pPr>
        <w:numPr>
          <w:ilvl w:val="0"/>
          <w:numId w:val="4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File Nomination:</w:t>
      </w:r>
      <w:r w:rsidDel="00000000" w:rsidR="00000000" w:rsidRPr="00000000">
        <w:rPr>
          <w:rFonts w:ascii="Times New Roman" w:cs="Times New Roman" w:eastAsia="Times New Roman" w:hAnsi="Times New Roman"/>
          <w:sz w:val="28"/>
          <w:szCs w:val="28"/>
        </w:rPr>
        <w:drawing>
          <wp:inline distB="114300" distT="114300" distL="114300" distR="114300">
            <wp:extent cx="5222222" cy="7205663"/>
            <wp:effectExtent b="25400" l="25400" r="25400" t="25400"/>
            <wp:docPr id="19"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222222" cy="72056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F">
      <w:pPr>
        <w:numPr>
          <w:ilvl w:val="0"/>
          <w:numId w:val="4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Manage User Roles:</w:t>
      </w:r>
      <w:r w:rsidDel="00000000" w:rsidR="00000000" w:rsidRPr="00000000">
        <w:rPr>
          <w:rFonts w:ascii="Times New Roman" w:cs="Times New Roman" w:eastAsia="Times New Roman" w:hAnsi="Times New Roman"/>
          <w:sz w:val="28"/>
          <w:szCs w:val="28"/>
        </w:rPr>
        <w:drawing>
          <wp:inline distB="114300" distT="114300" distL="114300" distR="114300">
            <wp:extent cx="4003688" cy="4386263"/>
            <wp:effectExtent b="25400" l="25400" r="25400" t="25400"/>
            <wp:docPr id="13"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4003688" cy="43862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numPr>
          <w:ilvl w:val="0"/>
          <w:numId w:val="4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Add/Remove Election:</w:t>
      </w:r>
    </w:p>
    <w:p w:rsidR="00000000" w:rsidDel="00000000" w:rsidP="00000000" w:rsidRDefault="00000000" w:rsidRPr="00000000" w14:paraId="0000032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30091" cy="5538788"/>
            <wp:effectExtent b="25400" l="25400" r="25400" t="25400"/>
            <wp:docPr id="1"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3630091" cy="5538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1">
      <w:pPr>
        <w:numPr>
          <w:ilvl w:val="0"/>
          <w:numId w:val="3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Generate Results:</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3630718" cy="3484392"/>
            <wp:effectExtent b="25400" l="25400" r="25400" t="25400"/>
            <wp:docPr id="3"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630718" cy="34843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9">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B">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D">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E">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F">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4">
      <w:pPr>
        <w:pStyle w:val="Heading4"/>
        <w:ind w:left="1440" w:firstLine="0"/>
        <w:rPr/>
      </w:pPr>
      <w:bookmarkStart w:colFirst="0" w:colLast="0" w:name="_8fzz9jm9941k" w:id="26"/>
      <w:bookmarkEnd w:id="26"/>
      <w:r w:rsidDel="00000000" w:rsidR="00000000" w:rsidRPr="00000000">
        <w:rPr>
          <w:b w:val="1"/>
          <w:u w:val="single"/>
          <w:rtl w:val="0"/>
        </w:rPr>
        <w:t xml:space="preserve">Appendix-V</w:t>
      </w:r>
      <w:r w:rsidDel="00000000" w:rsidR="00000000" w:rsidRPr="00000000">
        <w:rPr>
          <w:b w:val="1"/>
          <w:rtl w:val="0"/>
        </w:rPr>
        <w:t xml:space="preserve">: </w:t>
      </w:r>
      <w:r w:rsidDel="00000000" w:rsidR="00000000" w:rsidRPr="00000000">
        <w:rPr>
          <w:rtl w:val="0"/>
        </w:rPr>
        <w:t xml:space="preserve">Analysis Classes</w:t>
      </w:r>
    </w:p>
    <w:p w:rsidR="00000000" w:rsidDel="00000000" w:rsidP="00000000" w:rsidRDefault="00000000" w:rsidRPr="00000000" w14:paraId="0000034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(according per the design)</w:t>
      </w:r>
      <w:r w:rsidDel="00000000" w:rsidR="00000000" w:rsidRPr="00000000">
        <w:rPr>
          <w:rtl w:val="0"/>
        </w:rPr>
      </w:r>
    </w:p>
    <w:p w:rsidR="00000000" w:rsidDel="00000000" w:rsidP="00000000" w:rsidRDefault="00000000" w:rsidRPr="00000000" w14:paraId="00000346">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HomePage</w:t>
      </w:r>
    </w:p>
    <w:p w:rsidR="00000000" w:rsidDel="00000000" w:rsidP="00000000" w:rsidRDefault="00000000" w:rsidRPr="00000000" w14:paraId="00000347">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LoginServlet</w:t>
      </w:r>
    </w:p>
    <w:p w:rsidR="00000000" w:rsidDel="00000000" w:rsidP="00000000" w:rsidRDefault="00000000" w:rsidRPr="00000000" w14:paraId="00000348">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Login</w:t>
      </w:r>
    </w:p>
    <w:p w:rsidR="00000000" w:rsidDel="00000000" w:rsidP="00000000" w:rsidRDefault="00000000" w:rsidRPr="00000000" w14:paraId="00000349">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CandidateRegistrationPage</w:t>
      </w:r>
    </w:p>
    <w:p w:rsidR="00000000" w:rsidDel="00000000" w:rsidP="00000000" w:rsidRDefault="00000000" w:rsidRPr="00000000" w14:paraId="0000034A">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SubmitNominationServlet</w:t>
      </w:r>
    </w:p>
    <w:p w:rsidR="00000000" w:rsidDel="00000000" w:rsidP="00000000" w:rsidRDefault="00000000" w:rsidRPr="00000000" w14:paraId="0000034B">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Nomination</w:t>
      </w:r>
    </w:p>
    <w:p w:rsidR="00000000" w:rsidDel="00000000" w:rsidP="00000000" w:rsidRDefault="00000000" w:rsidRPr="00000000" w14:paraId="0000034C">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DeansHomePage</w:t>
      </w:r>
    </w:p>
    <w:p w:rsidR="00000000" w:rsidDel="00000000" w:rsidP="00000000" w:rsidRDefault="00000000" w:rsidRPr="00000000" w14:paraId="0000034D">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ElectionChairsHomePage</w:t>
      </w:r>
    </w:p>
    <w:p w:rsidR="00000000" w:rsidDel="00000000" w:rsidP="00000000" w:rsidRDefault="00000000" w:rsidRPr="00000000" w14:paraId="0000034E">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DelegateWorkPage</w:t>
      </w:r>
    </w:p>
    <w:p w:rsidR="00000000" w:rsidDel="00000000" w:rsidP="00000000" w:rsidRDefault="00000000" w:rsidRPr="00000000" w14:paraId="0000034F">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DelegateWorkServlet</w:t>
      </w:r>
    </w:p>
    <w:p w:rsidR="00000000" w:rsidDel="00000000" w:rsidP="00000000" w:rsidRDefault="00000000" w:rsidRPr="00000000" w14:paraId="00000350">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ManageElectionPage</w:t>
      </w:r>
    </w:p>
    <w:p w:rsidR="00000000" w:rsidDel="00000000" w:rsidP="00000000" w:rsidRDefault="00000000" w:rsidRPr="00000000" w14:paraId="00000351">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ManageElectionServlet</w:t>
      </w:r>
    </w:p>
    <w:p w:rsidR="00000000" w:rsidDel="00000000" w:rsidP="00000000" w:rsidRDefault="00000000" w:rsidRPr="00000000" w14:paraId="00000352">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CastVotePage</w:t>
      </w:r>
    </w:p>
    <w:p w:rsidR="00000000" w:rsidDel="00000000" w:rsidP="00000000" w:rsidRDefault="00000000" w:rsidRPr="00000000" w14:paraId="00000353">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CastVoteServlet</w:t>
      </w:r>
    </w:p>
    <w:p w:rsidR="00000000" w:rsidDel="00000000" w:rsidP="00000000" w:rsidRDefault="00000000" w:rsidRPr="00000000" w14:paraId="00000354">
      <w:pPr>
        <w:numPr>
          <w:ilvl w:val="0"/>
          <w:numId w:val="1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GenerateResultServlet</w:t>
      </w:r>
    </w:p>
    <w:sectPr>
      <w:footerReference r:id="rId45" w:type="default"/>
      <w:footerReference r:id="rId4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mic Sans MS"/>
  <w:font w:name="Cardo">
    <w:embedRegular w:fontKey="{00000000-0000-0000-0000-000000000000}" r:id="rId1" w:subsetted="0"/>
    <w:embedBold w:fontKey="{00000000-0000-0000-0000-000000000000}" r:id="rId2" w:subsetted="0"/>
    <w:embedItalic w:fontKey="{00000000-0000-0000-0000-000000000000}" r:id="rId3" w:subsetted="0"/>
  </w:font>
  <w:font w:name="Book Antiqua">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3.%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lvl w:ilvl="0">
      <w:start w:val="1"/>
      <w:numFmt w:val="decimal"/>
      <w:lvlText w:val="3.1.%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3">
    <w:lvl w:ilvl="0">
      <w:start w:val="1"/>
      <w:numFmt w:val="decimal"/>
      <w:lvlText w:val="2.%1."/>
      <w:lvlJc w:val="right"/>
      <w:pPr>
        <w:ind w:left="1440" w:hanging="360"/>
      </w:pPr>
      <w:rPr>
        <w:rFonts w:ascii="Arial" w:cs="Arial" w:eastAsia="Arial" w:hAnsi="Arial"/>
        <w:b w:val="1"/>
        <w:u w:val="none"/>
      </w:rPr>
    </w:lvl>
    <w:lvl w:ilvl="1">
      <w:start w:val="1"/>
      <w:numFmt w:val="decimal"/>
      <w:lvlText w:val="2.%1.%2."/>
      <w:lvlJc w:val="right"/>
      <w:pPr>
        <w:ind w:left="2160" w:hanging="360"/>
      </w:pPr>
      <w:rPr>
        <w:u w:val="none"/>
      </w:rPr>
    </w:lvl>
    <w:lvl w:ilvl="2">
      <w:start w:val="1"/>
      <w:numFmt w:val="decimal"/>
      <w:lvlText w:val="2.%1.%2.%3."/>
      <w:lvlJc w:val="right"/>
      <w:pPr>
        <w:ind w:left="2880" w:hanging="360"/>
      </w:pPr>
      <w:rPr>
        <w:u w:val="none"/>
      </w:rPr>
    </w:lvl>
    <w:lvl w:ilvl="3">
      <w:start w:val="1"/>
      <w:numFmt w:val="decimal"/>
      <w:lvlText w:val="2.%1.%2.%3.%4."/>
      <w:lvlJc w:val="right"/>
      <w:pPr>
        <w:ind w:left="3600" w:hanging="360"/>
      </w:pPr>
      <w:rPr>
        <w:u w:val="none"/>
      </w:rPr>
    </w:lvl>
    <w:lvl w:ilvl="4">
      <w:start w:val="1"/>
      <w:numFmt w:val="decimal"/>
      <w:lvlText w:val="2.%1.%2.%3.%4.%5."/>
      <w:lvlJc w:val="right"/>
      <w:pPr>
        <w:ind w:left="4320" w:hanging="360"/>
      </w:pPr>
      <w:rPr>
        <w:u w:val="none"/>
      </w:rPr>
    </w:lvl>
    <w:lvl w:ilvl="5">
      <w:start w:val="1"/>
      <w:numFmt w:val="decimal"/>
      <w:lvlText w:val="2.%1.%2.%3.%4.%5.%6."/>
      <w:lvlJc w:val="right"/>
      <w:pPr>
        <w:ind w:left="5040" w:hanging="360"/>
      </w:pPr>
      <w:rPr>
        <w:u w:val="none"/>
      </w:rPr>
    </w:lvl>
    <w:lvl w:ilvl="6">
      <w:start w:val="1"/>
      <w:numFmt w:val="decimal"/>
      <w:lvlText w:val="2.%1.%2.%3.%4.%5.%6.%7."/>
      <w:lvlJc w:val="right"/>
      <w:pPr>
        <w:ind w:left="5760" w:hanging="360"/>
      </w:pPr>
      <w:rPr>
        <w:u w:val="none"/>
      </w:rPr>
    </w:lvl>
    <w:lvl w:ilvl="7">
      <w:start w:val="1"/>
      <w:numFmt w:val="decimal"/>
      <w:lvlText w:val="2.%1.%2.%3.%4.%5.%6.%7.%8."/>
      <w:lvlJc w:val="right"/>
      <w:pPr>
        <w:ind w:left="6480" w:hanging="360"/>
      </w:pPr>
      <w:rPr>
        <w:u w:val="none"/>
      </w:rPr>
    </w:lvl>
    <w:lvl w:ilvl="8">
      <w:start w:val="1"/>
      <w:numFmt w:val="decimal"/>
      <w:lvlText w:val="2.%1.%2.%3.%4.%5.%6.%7.%8.%9."/>
      <w:lvlJc w:val="righ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1."/>
      <w:lvlJc w:val="right"/>
      <w:pPr>
        <w:ind w:left="1440" w:hanging="360"/>
      </w:pPr>
      <w:rPr>
        <w:rFonts w:ascii="Arial" w:cs="Arial" w:eastAsia="Arial" w:hAnsi="Arial"/>
        <w:b w:val="1"/>
        <w:u w:val="none"/>
      </w:rPr>
    </w:lvl>
    <w:lvl w:ilvl="1">
      <w:start w:val="1"/>
      <w:numFmt w:val="decimal"/>
      <w:lvlText w:val="1.%1.%2."/>
      <w:lvlJc w:val="right"/>
      <w:pPr>
        <w:ind w:left="2160" w:hanging="360"/>
      </w:pPr>
      <w:rPr>
        <w:u w:val="none"/>
      </w:rPr>
    </w:lvl>
    <w:lvl w:ilvl="2">
      <w:start w:val="1"/>
      <w:numFmt w:val="decimal"/>
      <w:lvlText w:val="1.%1.%2.%3."/>
      <w:lvlJc w:val="right"/>
      <w:pPr>
        <w:ind w:left="2880" w:hanging="360"/>
      </w:pPr>
      <w:rPr>
        <w:u w:val="none"/>
      </w:rPr>
    </w:lvl>
    <w:lvl w:ilvl="3">
      <w:start w:val="1"/>
      <w:numFmt w:val="decimal"/>
      <w:lvlText w:val="1.%1.%2.%3.%4."/>
      <w:lvlJc w:val="right"/>
      <w:pPr>
        <w:ind w:left="3600" w:hanging="360"/>
      </w:pPr>
      <w:rPr>
        <w:u w:val="none"/>
      </w:rPr>
    </w:lvl>
    <w:lvl w:ilvl="4">
      <w:start w:val="1"/>
      <w:numFmt w:val="decimal"/>
      <w:lvlText w:val="1.%1.%2.%3.%4.%5."/>
      <w:lvlJc w:val="right"/>
      <w:pPr>
        <w:ind w:left="4320" w:hanging="360"/>
      </w:pPr>
      <w:rPr>
        <w:u w:val="none"/>
      </w:rPr>
    </w:lvl>
    <w:lvl w:ilvl="5">
      <w:start w:val="1"/>
      <w:numFmt w:val="decimal"/>
      <w:lvlText w:val="1.%1.%2.%3.%4.%5.%6."/>
      <w:lvlJc w:val="right"/>
      <w:pPr>
        <w:ind w:left="5040" w:hanging="360"/>
      </w:pPr>
      <w:rPr>
        <w:u w:val="none"/>
      </w:rPr>
    </w:lvl>
    <w:lvl w:ilvl="6">
      <w:start w:val="1"/>
      <w:numFmt w:val="decimal"/>
      <w:lvlText w:val="1.%1.%2.%3.%4.%5.%6.%7."/>
      <w:lvlJc w:val="right"/>
      <w:pPr>
        <w:ind w:left="5760" w:hanging="360"/>
      </w:pPr>
      <w:rPr>
        <w:u w:val="none"/>
      </w:rPr>
    </w:lvl>
    <w:lvl w:ilvl="7">
      <w:start w:val="1"/>
      <w:numFmt w:val="decimal"/>
      <w:lvlText w:val="1.%1.%2.%3.%4.%5.%6.%7.%8."/>
      <w:lvlJc w:val="right"/>
      <w:pPr>
        <w:ind w:left="6480" w:hanging="360"/>
      </w:pPr>
      <w:rPr>
        <w:u w:val="none"/>
      </w:rPr>
    </w:lvl>
    <w:lvl w:ilvl="8">
      <w:start w:val="1"/>
      <w:numFmt w:val="decimal"/>
      <w:lvlText w:val="1.%1.%2.%3.%4.%5.%6.%7.%8.%9."/>
      <w:lvlJc w:val="righ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decimal"/>
      <w:lvlText w:val="A%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decimal"/>
      <w:lvlText w:val="%1."/>
      <w:lvlJc w:val="right"/>
      <w:pPr>
        <w:ind w:left="720" w:hanging="360"/>
      </w:pPr>
      <w:rPr>
        <w:rFonts w:ascii="Arial" w:cs="Arial" w:eastAsia="Arial" w:hAnsi="Arial"/>
        <w:b w:val="1"/>
        <w:sz w:val="32"/>
        <w:szCs w:val="3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decimal"/>
      <w:lvlText w:val="3.6.%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24">
    <w:lvl w:ilvl="0">
      <w:start w:val="1"/>
      <w:numFmt w:val="decimal"/>
      <w:lvlText w:val="2.%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3.2.%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8">
    <w:lvl w:ilvl="0">
      <w:start w:val="1"/>
      <w:numFmt w:val="decimal"/>
      <w:lvlText w:val="1.%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A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A%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7">
    <w:lvl w:ilvl="0">
      <w:start w:val="1"/>
      <w:numFmt w:val="decimal"/>
      <w:lvlText w:val="A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4">
    <w:lvl w:ilvl="0">
      <w:start w:val="1"/>
      <w:numFmt w:val="decimal"/>
      <w:lvlText w:val="3.%1."/>
      <w:lvlJc w:val="right"/>
      <w:pPr>
        <w:ind w:left="1440" w:hanging="360"/>
      </w:pPr>
      <w:rPr>
        <w:rFonts w:ascii="Arial" w:cs="Arial" w:eastAsia="Arial" w:hAnsi="Arial"/>
        <w:b w:val="1"/>
        <w:u w:val="none"/>
      </w:rPr>
    </w:lvl>
    <w:lvl w:ilvl="1">
      <w:start w:val="1"/>
      <w:numFmt w:val="decimal"/>
      <w:lvlText w:val="3.%1.%2."/>
      <w:lvlJc w:val="right"/>
      <w:pPr>
        <w:ind w:left="2160" w:hanging="360"/>
      </w:pPr>
      <w:rPr>
        <w:u w:val="none"/>
      </w:rPr>
    </w:lvl>
    <w:lvl w:ilvl="2">
      <w:start w:val="1"/>
      <w:numFmt w:val="decimal"/>
      <w:lvlText w:val="3.%1.%2.%3."/>
      <w:lvlJc w:val="right"/>
      <w:pPr>
        <w:ind w:left="2880" w:hanging="360"/>
      </w:pPr>
      <w:rPr>
        <w:u w:val="none"/>
      </w:rPr>
    </w:lvl>
    <w:lvl w:ilvl="3">
      <w:start w:val="1"/>
      <w:numFmt w:val="decimal"/>
      <w:lvlText w:val="3.%1.%2.%3.%4."/>
      <w:lvlJc w:val="right"/>
      <w:pPr>
        <w:ind w:left="3600" w:hanging="360"/>
      </w:pPr>
      <w:rPr>
        <w:u w:val="none"/>
      </w:rPr>
    </w:lvl>
    <w:lvl w:ilvl="4">
      <w:start w:val="1"/>
      <w:numFmt w:val="decimal"/>
      <w:lvlText w:val="3.%1.%2.%3.%4.%5."/>
      <w:lvlJc w:val="right"/>
      <w:pPr>
        <w:ind w:left="4320" w:hanging="360"/>
      </w:pPr>
      <w:rPr>
        <w:u w:val="none"/>
      </w:rPr>
    </w:lvl>
    <w:lvl w:ilvl="5">
      <w:start w:val="1"/>
      <w:numFmt w:val="decimal"/>
      <w:lvlText w:val="3.%1.%2.%3.%4.%5.%6."/>
      <w:lvlJc w:val="right"/>
      <w:pPr>
        <w:ind w:left="5040" w:hanging="360"/>
      </w:pPr>
      <w:rPr>
        <w:u w:val="none"/>
      </w:rPr>
    </w:lvl>
    <w:lvl w:ilvl="6">
      <w:start w:val="1"/>
      <w:numFmt w:val="decimal"/>
      <w:lvlText w:val="3.%1.%2.%3.%4.%5.%6.%7."/>
      <w:lvlJc w:val="right"/>
      <w:pPr>
        <w:ind w:left="5760" w:hanging="360"/>
      </w:pPr>
      <w:rPr>
        <w:u w:val="none"/>
      </w:rPr>
    </w:lvl>
    <w:lvl w:ilvl="7">
      <w:start w:val="1"/>
      <w:numFmt w:val="decimal"/>
      <w:lvlText w:val="3.%1.%2.%3.%4.%5.%6.%7.%8."/>
      <w:lvlJc w:val="right"/>
      <w:pPr>
        <w:ind w:left="6480" w:hanging="360"/>
      </w:pPr>
      <w:rPr>
        <w:u w:val="none"/>
      </w:rPr>
    </w:lvl>
    <w:lvl w:ilvl="8">
      <w:start w:val="1"/>
      <w:numFmt w:val="decimal"/>
      <w:lvlText w:val="3.%1.%2.%3.%4.%5.%6.%7.%8.%9."/>
      <w:lvlJc w:val="right"/>
      <w:pPr>
        <w:ind w:left="720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ind w:left="1440" w:hanging="36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jc w:val="center"/>
    </w:pPr>
    <w:rPr>
      <w:rFonts w:ascii="Times New Roman" w:cs="Times New Roman" w:eastAsia="Times New Roman" w:hAnsi="Times New Roman"/>
      <w:b w:val="1"/>
      <w:sz w:val="32"/>
      <w:szCs w:val="32"/>
    </w:rPr>
  </w:style>
  <w:style w:type="paragraph" w:styleId="Heading4">
    <w:name w:val="heading 4"/>
    <w:basedOn w:val="Normal"/>
    <w:next w:val="Normal"/>
    <w:pPr>
      <w:keepNext w:val="1"/>
      <w:keepLines w:val="1"/>
      <w:ind w:left="1440" w:firstLine="0"/>
    </w:pPr>
    <w:rPr>
      <w:rFonts w:ascii="Times New Roman" w:cs="Times New Roman" w:eastAsia="Times New Roman" w:hAnsi="Times New Roman"/>
      <w:sz w:val="30"/>
      <w:szCs w:val="30"/>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18.png"/><Relationship Id="rId42" Type="http://schemas.openxmlformats.org/officeDocument/2006/relationships/image" Target="media/image4.png"/><Relationship Id="rId41" Type="http://schemas.openxmlformats.org/officeDocument/2006/relationships/image" Target="media/image8.png"/><Relationship Id="rId22" Type="http://schemas.openxmlformats.org/officeDocument/2006/relationships/image" Target="media/image31.png"/><Relationship Id="rId44" Type="http://schemas.openxmlformats.org/officeDocument/2006/relationships/image" Target="media/image12.png"/><Relationship Id="rId21" Type="http://schemas.openxmlformats.org/officeDocument/2006/relationships/image" Target="media/image34.png"/><Relationship Id="rId43" Type="http://schemas.openxmlformats.org/officeDocument/2006/relationships/image" Target="media/image29.png"/><Relationship Id="rId24" Type="http://schemas.openxmlformats.org/officeDocument/2006/relationships/image" Target="media/image20.png"/><Relationship Id="rId46" Type="http://schemas.openxmlformats.org/officeDocument/2006/relationships/footer" Target="footer1.xml"/><Relationship Id="rId23" Type="http://schemas.openxmlformats.org/officeDocument/2006/relationships/image" Target="media/image36.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ugc.gov.in/oldpdf/students_pdf/lyngdoh_committeemhrd2712.pdf" TargetMode="External"/><Relationship Id="rId26" Type="http://schemas.openxmlformats.org/officeDocument/2006/relationships/image" Target="media/image1.png"/><Relationship Id="rId25" Type="http://schemas.openxmlformats.org/officeDocument/2006/relationships/image" Target="media/image22.png"/><Relationship Id="rId28" Type="http://schemas.openxmlformats.org/officeDocument/2006/relationships/image" Target="media/image3.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8.png"/><Relationship Id="rId7" Type="http://schemas.openxmlformats.org/officeDocument/2006/relationships/hyperlink" Target="https://developer.mozilla.org/en-US/docs/Glossary/MVC" TargetMode="External"/><Relationship Id="rId8" Type="http://schemas.openxmlformats.org/officeDocument/2006/relationships/hyperlink" Target="http://intranet.uohyd.ac.in/wordpress/wp-content/uploads/2023/11/Students-Union-Elections-Notification-2023-24.pdf" TargetMode="External"/><Relationship Id="rId31" Type="http://schemas.openxmlformats.org/officeDocument/2006/relationships/image" Target="media/image5.png"/><Relationship Id="rId30" Type="http://schemas.openxmlformats.org/officeDocument/2006/relationships/image" Target="media/image25.png"/><Relationship Id="rId11" Type="http://schemas.openxmlformats.org/officeDocument/2006/relationships/image" Target="media/image10.png"/><Relationship Id="rId33" Type="http://schemas.openxmlformats.org/officeDocument/2006/relationships/image" Target="media/image21.png"/><Relationship Id="rId10" Type="http://schemas.openxmlformats.org/officeDocument/2006/relationships/image" Target="media/image27.png"/><Relationship Id="rId32" Type="http://schemas.openxmlformats.org/officeDocument/2006/relationships/image" Target="media/image16.png"/><Relationship Id="rId13" Type="http://schemas.openxmlformats.org/officeDocument/2006/relationships/image" Target="media/image17.png"/><Relationship Id="rId35" Type="http://schemas.openxmlformats.org/officeDocument/2006/relationships/image" Target="media/image23.png"/><Relationship Id="rId12" Type="http://schemas.openxmlformats.org/officeDocument/2006/relationships/image" Target="media/image32.png"/><Relationship Id="rId34" Type="http://schemas.openxmlformats.org/officeDocument/2006/relationships/image" Target="media/image19.png"/><Relationship Id="rId15" Type="http://schemas.openxmlformats.org/officeDocument/2006/relationships/image" Target="media/image30.png"/><Relationship Id="rId37" Type="http://schemas.openxmlformats.org/officeDocument/2006/relationships/image" Target="media/image33.png"/><Relationship Id="rId14" Type="http://schemas.openxmlformats.org/officeDocument/2006/relationships/image" Target="media/image15.png"/><Relationship Id="rId36" Type="http://schemas.openxmlformats.org/officeDocument/2006/relationships/image" Target="media/image2.png"/><Relationship Id="rId17" Type="http://schemas.openxmlformats.org/officeDocument/2006/relationships/image" Target="media/image26.png"/><Relationship Id="rId39" Type="http://schemas.openxmlformats.org/officeDocument/2006/relationships/image" Target="media/image6.png"/><Relationship Id="rId16" Type="http://schemas.openxmlformats.org/officeDocument/2006/relationships/image" Target="media/image14.png"/><Relationship Id="rId38"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BookAntiqua-regular.ttf"/><Relationship Id="rId5" Type="http://schemas.openxmlformats.org/officeDocument/2006/relationships/font" Target="fonts/BookAntiqua-bold.ttf"/><Relationship Id="rId6" Type="http://schemas.openxmlformats.org/officeDocument/2006/relationships/font" Target="fonts/BookAntiqua-italic.ttf"/><Relationship Id="rId7"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